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B5F" w:rsidRDefault="00AE6DB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补重修教务系统网络报名操作手册</w:t>
      </w:r>
    </w:p>
    <w:p w:rsidR="00C31B5F" w:rsidRDefault="00C31B5F"/>
    <w:p w:rsidR="00C31B5F" w:rsidRDefault="00AE6DB3">
      <w:pPr>
        <w:spacing w:line="460" w:lineRule="exact"/>
        <w:ind w:firstLineChars="200" w:firstLine="420"/>
        <w:rPr>
          <w:rFonts w:ascii="宋体" w:hAnsi="宋体"/>
          <w:sz w:val="24"/>
        </w:rPr>
      </w:pPr>
      <w:r>
        <w:rPr>
          <w:rFonts w:hint="eastAsia"/>
        </w:rPr>
        <w:t>第一步：校内同学请登录教务系统校内网址</w:t>
      </w:r>
      <w:hyperlink r:id="rId8" w:history="1">
        <w:r>
          <w:rPr>
            <w:rStyle w:val="a7"/>
          </w:rPr>
          <w:t>http://210.34.74.201/fjzyyjsxsd/</w:t>
        </w:r>
      </w:hyperlink>
      <w:r>
        <w:rPr>
          <w:rFonts w:hint="eastAsia"/>
        </w:rPr>
        <w:t>，校外同学请以</w:t>
      </w:r>
      <w:proofErr w:type="spellStart"/>
      <w:r>
        <w:t>vpn</w:t>
      </w:r>
      <w:proofErr w:type="spellEnd"/>
      <w:r>
        <w:rPr>
          <w:rFonts w:hint="eastAsia"/>
        </w:rPr>
        <w:t>形式登录教务系统，具体</w:t>
      </w:r>
      <w:proofErr w:type="spellStart"/>
      <w:r>
        <w:t>vpn</w:t>
      </w:r>
      <w:proofErr w:type="spellEnd"/>
      <w:r>
        <w:rPr>
          <w:rFonts w:hint="eastAsia"/>
        </w:rPr>
        <w:t>登录流程请查看附件</w:t>
      </w:r>
      <w:r>
        <w:rPr>
          <w:rFonts w:hint="eastAsia"/>
        </w:rPr>
        <w:t>3</w:t>
      </w:r>
      <w:r>
        <w:rPr>
          <w:rFonts w:hint="eastAsia"/>
        </w:rPr>
        <w:t>。如果忘记教务系统登录密码，请用首页上的“找回学生密码”功能找回自己密码重新登录。</w:t>
      </w:r>
    </w:p>
    <w:p w:rsidR="00C31B5F" w:rsidRDefault="00AE6DB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.6pt;height:235.8pt">
            <v:imagedata r:id="rId9" o:title=""/>
          </v:shape>
        </w:pict>
      </w:r>
    </w:p>
    <w:p w:rsidR="00C31B5F" w:rsidRDefault="00C31B5F"/>
    <w:p w:rsidR="00C31B5F" w:rsidRDefault="00AE6DB3">
      <w:pPr>
        <w:jc w:val="left"/>
      </w:pPr>
      <w:r>
        <w:rPr>
          <w:rFonts w:hint="eastAsia"/>
        </w:rPr>
        <w:t>第二步：登录系统后，点击“考试报名”。</w:t>
      </w:r>
      <w:r w:rsidR="0091097A">
        <w:pict>
          <v:shape id="_x0000_i1026" type="#_x0000_t75" style="width:410.4pt;height:210.6pt">
            <v:imagedata r:id="rId10" o:title=""/>
          </v:shape>
        </w:pict>
      </w:r>
    </w:p>
    <w:p w:rsidR="00C31B5F" w:rsidRDefault="00C31B5F"/>
    <w:p w:rsidR="00C31B5F" w:rsidRDefault="00AE6DB3">
      <w:r>
        <w:rPr>
          <w:rFonts w:hint="eastAsia"/>
        </w:rPr>
        <w:t>第三步：点击“补重修报名选课”，在规定的时间范围内进行选课，时间超过后，系统会关闭，将会停止补重修选课。（下图时间仅为示例，以通知中的报名时间为准）</w:t>
      </w:r>
    </w:p>
    <w:p w:rsidR="00C31B5F" w:rsidRDefault="00C31B5F"/>
    <w:p w:rsidR="00C31B5F" w:rsidRDefault="0091097A">
      <w:r>
        <w:lastRenderedPageBreak/>
        <w:pict>
          <v:shape id="_x0000_i1027" type="#_x0000_t75" style="width:458.4pt;height:219pt">
            <v:imagedata r:id="rId11" o:title=""/>
          </v:shape>
        </w:pict>
      </w:r>
    </w:p>
    <w:p w:rsidR="00C31B5F" w:rsidRDefault="00C31B5F"/>
    <w:p w:rsidR="00C31B5F" w:rsidRDefault="00AE6DB3">
      <w:r>
        <w:rPr>
          <w:rFonts w:hint="eastAsia"/>
        </w:rPr>
        <w:t>第四步：点击“报名”</w:t>
      </w:r>
    </w:p>
    <w:p w:rsidR="00C31B5F" w:rsidRDefault="0091097A">
      <w:r>
        <w:pict>
          <v:shape id="_x0000_i1028" type="#_x0000_t75" style="width:465.6pt;height:120.6pt">
            <v:imagedata r:id="rId12" o:title=""/>
          </v:shape>
        </w:pict>
      </w:r>
    </w:p>
    <w:p w:rsidR="00C31B5F" w:rsidRDefault="00AE6DB3">
      <w:pPr>
        <w:spacing w:line="360" w:lineRule="auto"/>
      </w:pPr>
      <w:r>
        <w:rPr>
          <w:rFonts w:hint="eastAsia"/>
        </w:rPr>
        <w:t>第五步：报名时，</w:t>
      </w:r>
      <w:r w:rsidR="0091097A" w:rsidRPr="0091097A">
        <w:rPr>
          <w:rFonts w:hint="eastAsia"/>
          <w:color w:val="FF0000"/>
        </w:rPr>
        <w:t>在校生</w:t>
      </w:r>
      <w:r w:rsidRPr="0091097A">
        <w:rPr>
          <w:rFonts w:hint="eastAsia"/>
          <w:color w:val="FF0000"/>
        </w:rPr>
        <w:t>补修、</w:t>
      </w:r>
      <w:r w:rsidRPr="0091097A">
        <w:rPr>
          <w:color w:val="FF0000"/>
        </w:rPr>
        <w:t>重新</w:t>
      </w:r>
      <w:r w:rsidRPr="0091097A">
        <w:rPr>
          <w:rFonts w:hint="eastAsia"/>
          <w:color w:val="FF0000"/>
        </w:rPr>
        <w:t>学习课程必须</w:t>
      </w:r>
      <w:r w:rsidRPr="0091097A">
        <w:rPr>
          <w:rFonts w:hint="eastAsia"/>
          <w:b/>
          <w:color w:val="FF0000"/>
        </w:rPr>
        <w:t>全程跟班</w:t>
      </w:r>
      <w:r w:rsidRPr="0091097A">
        <w:rPr>
          <w:rFonts w:hint="eastAsia"/>
          <w:color w:val="FF0000"/>
        </w:rPr>
        <w:t>参加考试，申请</w:t>
      </w:r>
      <w:r w:rsidRPr="0091097A">
        <w:rPr>
          <w:color w:val="FF0000"/>
        </w:rPr>
        <w:t>标识选择</w:t>
      </w:r>
      <w:r w:rsidRPr="0091097A">
        <w:rPr>
          <w:b/>
          <w:color w:val="FF0000"/>
        </w:rPr>
        <w:t>“</w:t>
      </w:r>
      <w:r w:rsidRPr="0091097A">
        <w:rPr>
          <w:b/>
          <w:color w:val="FF0000"/>
        </w:rPr>
        <w:t>无</w:t>
      </w:r>
      <w:r w:rsidRPr="0091097A">
        <w:rPr>
          <w:b/>
          <w:color w:val="FF0000"/>
        </w:rPr>
        <w:t>”</w:t>
      </w:r>
      <w:r w:rsidR="0091097A" w:rsidRPr="0091097A">
        <w:rPr>
          <w:rFonts w:hint="eastAsia"/>
          <w:b/>
          <w:color w:val="FF0000"/>
        </w:rPr>
        <w:t>；</w:t>
      </w:r>
      <w:r w:rsidR="0091097A" w:rsidRPr="0091097A">
        <w:rPr>
          <w:rFonts w:hint="eastAsia"/>
          <w:color w:val="FF0000"/>
        </w:rPr>
        <w:t>实习生、校外教学点学生可选择“免听”“免期中考”“免听且面期中考”，</w:t>
      </w:r>
      <w:r w:rsidRPr="0091097A">
        <w:rPr>
          <w:rFonts w:hint="eastAsia"/>
          <w:color w:val="FF0000"/>
        </w:rPr>
        <w:t>如</w:t>
      </w:r>
      <w:r w:rsidRPr="0091097A">
        <w:rPr>
          <w:color w:val="FF0000"/>
        </w:rPr>
        <w:t>随意选择，将取消补重修资格</w:t>
      </w:r>
      <w:r w:rsidR="0091097A">
        <w:rPr>
          <w:rFonts w:hint="eastAsia"/>
          <w:color w:val="FF0000"/>
        </w:rPr>
        <w:t>。</w:t>
      </w:r>
      <w:bookmarkStart w:id="0" w:name="_GoBack"/>
      <w:bookmarkEnd w:id="0"/>
      <w:r w:rsidR="0091097A">
        <w:t xml:space="preserve"> </w:t>
      </w:r>
    </w:p>
    <w:p w:rsidR="00C31B5F" w:rsidRDefault="0091097A">
      <w:pPr>
        <w:spacing w:line="360" w:lineRule="auto"/>
        <w:rPr>
          <w:rFonts w:ascii="宋体" w:hAnsi="宋体"/>
          <w:sz w:val="24"/>
        </w:rPr>
      </w:pPr>
      <w:r>
        <w:pict>
          <v:shape id="_x0000_i1029" type="#_x0000_t75" style="width:451.2pt;height:203.4pt">
            <v:imagedata r:id="rId13" o:title=""/>
          </v:shape>
        </w:pict>
      </w:r>
    </w:p>
    <w:p w:rsidR="00C31B5F" w:rsidRDefault="00C31B5F">
      <w:pPr>
        <w:spacing w:line="360" w:lineRule="auto"/>
      </w:pPr>
    </w:p>
    <w:p w:rsidR="00C31B5F" w:rsidRDefault="00AE6DB3">
      <w:pPr>
        <w:rPr>
          <w:b/>
          <w:color w:val="FF0000"/>
        </w:rPr>
      </w:pPr>
      <w:r>
        <w:rPr>
          <w:rFonts w:hint="eastAsia"/>
        </w:rPr>
        <w:t>第六步：报名后，点击“选课”，如弹出选课列表</w:t>
      </w:r>
      <w:r>
        <w:t>有</w:t>
      </w:r>
      <w:r>
        <w:rPr>
          <w:rFonts w:hint="eastAsia"/>
        </w:rPr>
        <w:t>班级课程</w:t>
      </w:r>
      <w:r>
        <w:rPr>
          <w:rFonts w:hint="eastAsia"/>
        </w:rPr>
        <w:t>，必须</w:t>
      </w:r>
      <w:r>
        <w:rPr>
          <w:rFonts w:hint="eastAsia"/>
          <w:b/>
          <w:color w:val="FF0000"/>
        </w:rPr>
        <w:t>选择本专业培养方案的课程</w:t>
      </w:r>
      <w:r>
        <w:rPr>
          <w:rFonts w:hint="eastAsia"/>
        </w:rPr>
        <w:t>，</w:t>
      </w:r>
      <w:proofErr w:type="gramStart"/>
      <w:r>
        <w:rPr>
          <w:rFonts w:hint="eastAsia"/>
        </w:rPr>
        <w:t>且跟个人</w:t>
      </w:r>
      <w:proofErr w:type="gramEnd"/>
      <w:r>
        <w:rPr>
          <w:rFonts w:hint="eastAsia"/>
        </w:rPr>
        <w:t>本学期其他课程无时间冲突，点击“选定”后，即选课成功。未</w:t>
      </w:r>
      <w:r>
        <w:t>按</w:t>
      </w:r>
      <w:r>
        <w:rPr>
          <w:rFonts w:hint="eastAsia"/>
        </w:rPr>
        <w:t>通知</w:t>
      </w:r>
      <w:r>
        <w:t>要求</w:t>
      </w:r>
      <w:r>
        <w:rPr>
          <w:rFonts w:hint="eastAsia"/>
        </w:rPr>
        <w:t>选课</w:t>
      </w:r>
      <w:r>
        <w:t>，视</w:t>
      </w:r>
      <w:r>
        <w:rPr>
          <w:rFonts w:hint="eastAsia"/>
        </w:rPr>
        <w:t>报名</w:t>
      </w:r>
      <w:r>
        <w:t>无效。</w:t>
      </w:r>
      <w:r>
        <w:rPr>
          <w:rFonts w:hint="eastAsia"/>
        </w:rPr>
        <w:t>如</w:t>
      </w:r>
      <w:r>
        <w:t>弹出选课列表空白</w:t>
      </w:r>
      <w:r>
        <w:rPr>
          <w:rFonts w:hint="eastAsia"/>
        </w:rPr>
        <w:t>，表示本学期未开课，只能待开课学期再办理。</w:t>
      </w:r>
    </w:p>
    <w:p w:rsidR="00C31B5F" w:rsidRDefault="00C31B5F">
      <w:pPr>
        <w:spacing w:line="360" w:lineRule="auto"/>
        <w:ind w:firstLineChars="200" w:firstLine="420"/>
      </w:pPr>
    </w:p>
    <w:p w:rsidR="00C31B5F" w:rsidRDefault="0091097A">
      <w:r>
        <w:pict>
          <v:shape id="_x0000_i1030" type="#_x0000_t75" style="width:451.8pt;height:306pt">
            <v:imagedata r:id="rId14" o:title=""/>
          </v:shape>
        </w:pict>
      </w:r>
      <w:r w:rsidR="00AE6DB3">
        <w:rPr>
          <w:rFonts w:hint="eastAsia"/>
        </w:rPr>
        <w:t>第七步：如</w:t>
      </w:r>
      <w:r w:rsidR="00AE6DB3">
        <w:t>弹出选课列表空白</w:t>
      </w:r>
      <w:r w:rsidR="00AE6DB3">
        <w:rPr>
          <w:rFonts w:hint="eastAsia"/>
        </w:rPr>
        <w:t>，表示本学期未开课，只能待开课学期再办理。如</w:t>
      </w:r>
      <w:r w:rsidR="00AE6DB3">
        <w:t>下图：</w:t>
      </w:r>
    </w:p>
    <w:p w:rsidR="00C31B5F" w:rsidRDefault="0091097A">
      <w:pPr>
        <w:spacing w:line="360" w:lineRule="auto"/>
        <w:ind w:firstLineChars="200" w:firstLine="420"/>
      </w:pPr>
      <w:r>
        <w:pict>
          <v:shape id="_x0000_i1031" type="#_x0000_t75" style="width:473.4pt;height:223.8pt">
            <v:imagedata r:id="rId15" o:title=""/>
          </v:shape>
        </w:pict>
      </w:r>
    </w:p>
    <w:p w:rsidR="00C31B5F" w:rsidRDefault="00C31B5F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</w:p>
    <w:p w:rsidR="00C31B5F" w:rsidRDefault="00C31B5F"/>
    <w:p w:rsidR="00C31B5F" w:rsidRDefault="00AE6DB3">
      <w:pPr>
        <w:spacing w:line="360" w:lineRule="auto"/>
      </w:pPr>
      <w:r>
        <w:rPr>
          <w:rFonts w:hint="eastAsia"/>
        </w:rPr>
        <w:t>第七步：选课成后，显示如下图。</w:t>
      </w:r>
      <w:r>
        <w:rPr>
          <w:rFonts w:hint="eastAsia"/>
        </w:rPr>
        <w:t xml:space="preserve"> </w:t>
      </w:r>
      <w:r>
        <w:rPr>
          <w:rFonts w:hint="eastAsia"/>
        </w:rPr>
        <w:t>如在系统中只完成“报名”操作，未完成“选课”操作，视为手续未办理完成，不具备考试资格。</w:t>
      </w:r>
    </w:p>
    <w:p w:rsidR="00C31B5F" w:rsidRDefault="0091097A">
      <w:pPr>
        <w:jc w:val="left"/>
      </w:pPr>
      <w:r>
        <w:lastRenderedPageBreak/>
        <w:pict>
          <v:shape id="_x0000_i1032" type="#_x0000_t75" style="width:459.6pt;height:358.2pt">
            <v:imagedata r:id="rId16" o:title=""/>
          </v:shape>
        </w:pict>
      </w:r>
    </w:p>
    <w:p w:rsidR="00C31B5F" w:rsidRDefault="00C31B5F">
      <w:pPr>
        <w:widowControl/>
        <w:jc w:val="left"/>
      </w:pPr>
    </w:p>
    <w:p w:rsidR="00C31B5F" w:rsidRDefault="00AE6DB3">
      <w:r>
        <w:rPr>
          <w:rFonts w:hint="eastAsia"/>
        </w:rPr>
        <w:t>第八步：以上</w:t>
      </w:r>
      <w:r>
        <w:t>步骤完成后，</w:t>
      </w:r>
      <w:r>
        <w:rPr>
          <w:rFonts w:hint="eastAsia"/>
        </w:rPr>
        <w:t>待</w:t>
      </w:r>
      <w:r>
        <w:t>教务处</w:t>
      </w:r>
      <w:r>
        <w:rPr>
          <w:rFonts w:hint="eastAsia"/>
        </w:rPr>
        <w:t>审核</w:t>
      </w:r>
      <w:r>
        <w:t>。</w:t>
      </w:r>
    </w:p>
    <w:p w:rsidR="00C31B5F" w:rsidRDefault="00AE6DB3">
      <w:r>
        <w:rPr>
          <w:rFonts w:hint="eastAsia"/>
        </w:rPr>
        <w:t>第九步：</w:t>
      </w:r>
      <w:proofErr w:type="gramStart"/>
      <w:r>
        <w:rPr>
          <w:rFonts w:hint="eastAsia"/>
        </w:rPr>
        <w:t>如需退选</w:t>
      </w:r>
      <w:proofErr w:type="gramEnd"/>
      <w:r>
        <w:rPr>
          <w:rFonts w:hint="eastAsia"/>
        </w:rPr>
        <w:t>，请在报名时间内点击“退选”。</w:t>
      </w:r>
    </w:p>
    <w:p w:rsidR="00C31B5F" w:rsidRDefault="00C31B5F"/>
    <w:p w:rsidR="00C31B5F" w:rsidRDefault="0091097A">
      <w:r>
        <w:pict>
          <v:shape id="_x0000_i1033" type="#_x0000_t75" style="width:476.4pt;height:193.2pt">
            <v:imagedata r:id="rId17" o:title=""/>
          </v:shape>
        </w:pict>
      </w:r>
    </w:p>
    <w:p w:rsidR="00C31B5F" w:rsidRDefault="00C31B5F"/>
    <w:sectPr w:rsidR="00C31B5F">
      <w:pgSz w:w="11906" w:h="16838"/>
      <w:pgMar w:top="1440" w:right="1800" w:bottom="623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DB3" w:rsidRDefault="00AE6DB3" w:rsidP="0091097A">
      <w:r>
        <w:separator/>
      </w:r>
    </w:p>
  </w:endnote>
  <w:endnote w:type="continuationSeparator" w:id="0">
    <w:p w:rsidR="00AE6DB3" w:rsidRDefault="00AE6DB3" w:rsidP="0091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DB3" w:rsidRDefault="00AE6DB3" w:rsidP="0091097A">
      <w:r>
        <w:separator/>
      </w:r>
    </w:p>
  </w:footnote>
  <w:footnote w:type="continuationSeparator" w:id="0">
    <w:p w:rsidR="00AE6DB3" w:rsidRDefault="00AE6DB3" w:rsidP="00910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1A3A"/>
    <w:rsid w:val="0000017A"/>
    <w:rsid w:val="00053771"/>
    <w:rsid w:val="00071B2A"/>
    <w:rsid w:val="000A482B"/>
    <w:rsid w:val="000B26F7"/>
    <w:rsid w:val="000E113A"/>
    <w:rsid w:val="001254D5"/>
    <w:rsid w:val="001440C0"/>
    <w:rsid w:val="001B634A"/>
    <w:rsid w:val="001D088E"/>
    <w:rsid w:val="001E5BC5"/>
    <w:rsid w:val="001F479A"/>
    <w:rsid w:val="00223284"/>
    <w:rsid w:val="00255340"/>
    <w:rsid w:val="00267618"/>
    <w:rsid w:val="00274BF7"/>
    <w:rsid w:val="00286259"/>
    <w:rsid w:val="00293C5E"/>
    <w:rsid w:val="002C70C9"/>
    <w:rsid w:val="002D5F95"/>
    <w:rsid w:val="002E2459"/>
    <w:rsid w:val="002E4BE9"/>
    <w:rsid w:val="003D3C3F"/>
    <w:rsid w:val="003E2DBC"/>
    <w:rsid w:val="00407287"/>
    <w:rsid w:val="00407C86"/>
    <w:rsid w:val="004258F2"/>
    <w:rsid w:val="004552DD"/>
    <w:rsid w:val="00470F99"/>
    <w:rsid w:val="00490F38"/>
    <w:rsid w:val="0049722C"/>
    <w:rsid w:val="004F5700"/>
    <w:rsid w:val="005101F8"/>
    <w:rsid w:val="00531BF7"/>
    <w:rsid w:val="00533E7F"/>
    <w:rsid w:val="005B014B"/>
    <w:rsid w:val="005C546E"/>
    <w:rsid w:val="005D1A3A"/>
    <w:rsid w:val="005D4DE6"/>
    <w:rsid w:val="005F07D6"/>
    <w:rsid w:val="00612729"/>
    <w:rsid w:val="00666578"/>
    <w:rsid w:val="00671E11"/>
    <w:rsid w:val="00677F7E"/>
    <w:rsid w:val="006D4AC4"/>
    <w:rsid w:val="006E2C53"/>
    <w:rsid w:val="006E35DA"/>
    <w:rsid w:val="0070677E"/>
    <w:rsid w:val="007515F9"/>
    <w:rsid w:val="00787677"/>
    <w:rsid w:val="007F3937"/>
    <w:rsid w:val="00800CFB"/>
    <w:rsid w:val="00812CA3"/>
    <w:rsid w:val="008574F1"/>
    <w:rsid w:val="00862C65"/>
    <w:rsid w:val="008746AB"/>
    <w:rsid w:val="0087673E"/>
    <w:rsid w:val="00882C91"/>
    <w:rsid w:val="008B0D02"/>
    <w:rsid w:val="008C0980"/>
    <w:rsid w:val="008F7227"/>
    <w:rsid w:val="0091097A"/>
    <w:rsid w:val="00941495"/>
    <w:rsid w:val="009C5364"/>
    <w:rsid w:val="009D220C"/>
    <w:rsid w:val="00A54E9D"/>
    <w:rsid w:val="00A605BB"/>
    <w:rsid w:val="00A63C02"/>
    <w:rsid w:val="00A778EB"/>
    <w:rsid w:val="00AD05D4"/>
    <w:rsid w:val="00AE6DB3"/>
    <w:rsid w:val="00B17328"/>
    <w:rsid w:val="00B40EBB"/>
    <w:rsid w:val="00BA07CD"/>
    <w:rsid w:val="00BD4BEE"/>
    <w:rsid w:val="00BE33E8"/>
    <w:rsid w:val="00C03DF3"/>
    <w:rsid w:val="00C13A9E"/>
    <w:rsid w:val="00C15F45"/>
    <w:rsid w:val="00C31B5F"/>
    <w:rsid w:val="00C82405"/>
    <w:rsid w:val="00C84238"/>
    <w:rsid w:val="00CA1B70"/>
    <w:rsid w:val="00D4116E"/>
    <w:rsid w:val="00D76BBC"/>
    <w:rsid w:val="00DA703F"/>
    <w:rsid w:val="00DC4CE6"/>
    <w:rsid w:val="00E00485"/>
    <w:rsid w:val="00E4666F"/>
    <w:rsid w:val="00E57A15"/>
    <w:rsid w:val="00EE06A7"/>
    <w:rsid w:val="00F02441"/>
    <w:rsid w:val="00F25E39"/>
    <w:rsid w:val="00FE5C6C"/>
    <w:rsid w:val="00FF617E"/>
    <w:rsid w:val="176912A9"/>
    <w:rsid w:val="182A60E9"/>
    <w:rsid w:val="2FB700AF"/>
    <w:rsid w:val="415172FF"/>
    <w:rsid w:val="4209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uiPriority w:val="99"/>
    <w:qFormat/>
    <w:rPr>
      <w:rFonts w:cs="Times New Roman"/>
      <w:color w:val="800080"/>
      <w:u w:val="single"/>
    </w:rPr>
  </w:style>
  <w:style w:type="character" w:styleId="a7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Char1">
    <w:name w:val="页眉 Char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0">
    <w:name w:val="页脚 Char"/>
    <w:link w:val="a4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locked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10.34.74.201/fjzyyjsxsd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101</Words>
  <Characters>580</Characters>
  <Application>Microsoft Office Word</Application>
  <DocSecurity>0</DocSecurity>
  <Lines>4</Lines>
  <Paragraphs>1</Paragraphs>
  <ScaleCrop>false</ScaleCrop>
  <Company>Sky123.Org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张征</cp:lastModifiedBy>
  <cp:revision>72</cp:revision>
  <dcterms:created xsi:type="dcterms:W3CDTF">2015-10-15T14:38:00Z</dcterms:created>
  <dcterms:modified xsi:type="dcterms:W3CDTF">2021-10-25T02:58:00Z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