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320"/>
        <w:tblW w:w="14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0"/>
        <w:gridCol w:w="10"/>
        <w:gridCol w:w="431"/>
        <w:gridCol w:w="360"/>
        <w:gridCol w:w="900"/>
        <w:gridCol w:w="720"/>
        <w:gridCol w:w="888"/>
        <w:gridCol w:w="1425"/>
        <w:gridCol w:w="720"/>
        <w:gridCol w:w="570"/>
        <w:gridCol w:w="540"/>
        <w:gridCol w:w="620"/>
        <w:gridCol w:w="660"/>
        <w:gridCol w:w="540"/>
        <w:gridCol w:w="672"/>
        <w:gridCol w:w="924"/>
        <w:gridCol w:w="924"/>
        <w:gridCol w:w="664"/>
        <w:gridCol w:w="900"/>
        <w:gridCol w:w="1620"/>
      </w:tblGrid>
      <w:tr w:rsidR="00081861" w:rsidRPr="00B77DEA" w:rsidTr="0085090B">
        <w:trPr>
          <w:trHeight w:val="301"/>
        </w:trPr>
        <w:tc>
          <w:tcPr>
            <w:tcW w:w="861" w:type="dxa"/>
            <w:gridSpan w:val="3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  <w:r w:rsidRPr="00B77DEA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姓 名</w:t>
            </w:r>
          </w:p>
        </w:tc>
        <w:tc>
          <w:tcPr>
            <w:tcW w:w="1260" w:type="dxa"/>
            <w:gridSpan w:val="2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72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  <w:r w:rsidRPr="00B77DEA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年级</w:t>
            </w:r>
          </w:p>
        </w:tc>
        <w:tc>
          <w:tcPr>
            <w:tcW w:w="888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1425" w:type="dxa"/>
            <w:vAlign w:val="center"/>
          </w:tcPr>
          <w:p w:rsidR="00081861" w:rsidRPr="00B77DEA" w:rsidRDefault="00081861" w:rsidP="0085090B">
            <w:pPr>
              <w:jc w:val="center"/>
              <w:rPr>
                <w:rFonts w:ascii="宋体" w:hAnsi="宋体"/>
                <w:color w:val="000000" w:themeColor="text1"/>
                <w:sz w:val="18"/>
                <w:szCs w:val="18"/>
              </w:rPr>
            </w:pPr>
            <w:r w:rsidRPr="00B77DEA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论文题目</w:t>
            </w:r>
          </w:p>
        </w:tc>
        <w:tc>
          <w:tcPr>
            <w:tcW w:w="3650" w:type="dxa"/>
            <w:gridSpan w:val="6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672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  <w:r w:rsidRPr="00B77DEA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总分</w:t>
            </w:r>
          </w:p>
        </w:tc>
        <w:tc>
          <w:tcPr>
            <w:tcW w:w="924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924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  <w:r w:rsidRPr="00B77DEA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校正分</w:t>
            </w:r>
          </w:p>
        </w:tc>
        <w:tc>
          <w:tcPr>
            <w:tcW w:w="664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90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  <w:r w:rsidRPr="00B77DEA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计分人</w:t>
            </w:r>
          </w:p>
        </w:tc>
        <w:tc>
          <w:tcPr>
            <w:tcW w:w="162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</w:tr>
      <w:tr w:rsidR="00081861" w:rsidRPr="00B77DEA" w:rsidTr="0085090B">
        <w:tc>
          <w:tcPr>
            <w:tcW w:w="861" w:type="dxa"/>
            <w:gridSpan w:val="3"/>
            <w:vMerge w:val="restart"/>
            <w:vAlign w:val="center"/>
          </w:tcPr>
          <w:p w:rsidR="00081861" w:rsidRPr="00B77DEA" w:rsidRDefault="00081861" w:rsidP="0085090B">
            <w:pPr>
              <w:jc w:val="center"/>
              <w:rPr>
                <w:rFonts w:ascii="宋体" w:hAnsi="宋体"/>
                <w:color w:val="000000" w:themeColor="text1"/>
                <w:sz w:val="18"/>
                <w:szCs w:val="18"/>
              </w:rPr>
            </w:pPr>
            <w:r w:rsidRPr="00B77DEA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项 目</w:t>
            </w:r>
          </w:p>
        </w:tc>
        <w:tc>
          <w:tcPr>
            <w:tcW w:w="4293" w:type="dxa"/>
            <w:gridSpan w:val="5"/>
            <w:vMerge w:val="restart"/>
            <w:vAlign w:val="center"/>
          </w:tcPr>
          <w:p w:rsidR="00081861" w:rsidRPr="00B77DEA" w:rsidRDefault="00081861" w:rsidP="0085090B">
            <w:pPr>
              <w:jc w:val="center"/>
              <w:rPr>
                <w:rFonts w:ascii="宋体" w:hAnsi="宋体"/>
                <w:color w:val="000000" w:themeColor="text1"/>
                <w:sz w:val="18"/>
                <w:szCs w:val="18"/>
              </w:rPr>
            </w:pPr>
            <w:r w:rsidRPr="00B77DEA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要   素</w:t>
            </w:r>
          </w:p>
        </w:tc>
        <w:tc>
          <w:tcPr>
            <w:tcW w:w="720" w:type="dxa"/>
            <w:vMerge w:val="restart"/>
            <w:vAlign w:val="center"/>
          </w:tcPr>
          <w:p w:rsidR="00081861" w:rsidRPr="00B77DEA" w:rsidRDefault="00081861" w:rsidP="0085090B">
            <w:pPr>
              <w:jc w:val="center"/>
              <w:rPr>
                <w:rFonts w:ascii="宋体" w:hAnsi="宋体"/>
                <w:color w:val="000000" w:themeColor="text1"/>
                <w:sz w:val="18"/>
                <w:szCs w:val="18"/>
              </w:rPr>
            </w:pPr>
            <w:r w:rsidRPr="00B77DEA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加权系数</w:t>
            </w:r>
          </w:p>
        </w:tc>
        <w:tc>
          <w:tcPr>
            <w:tcW w:w="5450" w:type="dxa"/>
            <w:gridSpan w:val="8"/>
            <w:vAlign w:val="center"/>
          </w:tcPr>
          <w:p w:rsidR="00081861" w:rsidRPr="00B77DEA" w:rsidRDefault="00081861" w:rsidP="0085090B">
            <w:pPr>
              <w:jc w:val="center"/>
              <w:rPr>
                <w:rFonts w:ascii="宋体" w:hAnsi="宋体"/>
                <w:color w:val="000000" w:themeColor="text1"/>
                <w:sz w:val="18"/>
                <w:szCs w:val="18"/>
              </w:rPr>
            </w:pPr>
            <w:r w:rsidRPr="00B77DEA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评价等级</w:t>
            </w:r>
          </w:p>
        </w:tc>
        <w:tc>
          <w:tcPr>
            <w:tcW w:w="664" w:type="dxa"/>
            <w:vMerge w:val="restart"/>
            <w:vAlign w:val="center"/>
          </w:tcPr>
          <w:p w:rsidR="00081861" w:rsidRPr="00B77DEA" w:rsidRDefault="00081861" w:rsidP="0085090B">
            <w:pPr>
              <w:jc w:val="center"/>
              <w:rPr>
                <w:rFonts w:ascii="宋体" w:hAnsi="宋体"/>
                <w:color w:val="000000" w:themeColor="text1"/>
                <w:sz w:val="18"/>
                <w:szCs w:val="18"/>
              </w:rPr>
            </w:pPr>
            <w:r w:rsidRPr="00B77DEA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分数</w:t>
            </w:r>
          </w:p>
        </w:tc>
        <w:tc>
          <w:tcPr>
            <w:tcW w:w="2520" w:type="dxa"/>
            <w:gridSpan w:val="2"/>
            <w:vMerge w:val="restart"/>
            <w:vAlign w:val="center"/>
          </w:tcPr>
          <w:p w:rsidR="00081861" w:rsidRPr="00B77DEA" w:rsidRDefault="00081861" w:rsidP="0085090B">
            <w:pPr>
              <w:jc w:val="center"/>
              <w:rPr>
                <w:rFonts w:ascii="宋体" w:hAnsi="宋体"/>
                <w:color w:val="000000" w:themeColor="text1"/>
                <w:sz w:val="18"/>
                <w:szCs w:val="18"/>
              </w:rPr>
            </w:pPr>
            <w:r w:rsidRPr="00B77DEA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评  语</w:t>
            </w:r>
          </w:p>
        </w:tc>
      </w:tr>
      <w:tr w:rsidR="00081861" w:rsidRPr="00B77DEA" w:rsidTr="0085090B">
        <w:tc>
          <w:tcPr>
            <w:tcW w:w="861" w:type="dxa"/>
            <w:gridSpan w:val="3"/>
            <w:vMerge/>
            <w:shd w:val="clear" w:color="auto" w:fill="auto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4293" w:type="dxa"/>
            <w:gridSpan w:val="5"/>
            <w:vMerge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720" w:type="dxa"/>
            <w:vMerge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1730" w:type="dxa"/>
            <w:gridSpan w:val="3"/>
            <w:vAlign w:val="center"/>
          </w:tcPr>
          <w:p w:rsidR="00081861" w:rsidRPr="00B77DEA" w:rsidRDefault="00081861" w:rsidP="0085090B">
            <w:pPr>
              <w:jc w:val="center"/>
              <w:rPr>
                <w:rFonts w:ascii="宋体" w:hAnsi="宋体"/>
                <w:color w:val="000000" w:themeColor="text1"/>
                <w:sz w:val="18"/>
                <w:szCs w:val="18"/>
              </w:rPr>
            </w:pPr>
            <w:r w:rsidRPr="00B77DEA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优</w:t>
            </w:r>
          </w:p>
        </w:tc>
        <w:tc>
          <w:tcPr>
            <w:tcW w:w="1872" w:type="dxa"/>
            <w:gridSpan w:val="3"/>
            <w:vAlign w:val="center"/>
          </w:tcPr>
          <w:p w:rsidR="00081861" w:rsidRPr="00B77DEA" w:rsidRDefault="00081861" w:rsidP="0085090B">
            <w:pPr>
              <w:jc w:val="center"/>
              <w:rPr>
                <w:rFonts w:ascii="宋体" w:hAnsi="宋体"/>
                <w:color w:val="000000" w:themeColor="text1"/>
                <w:sz w:val="18"/>
                <w:szCs w:val="18"/>
              </w:rPr>
            </w:pPr>
            <w:r w:rsidRPr="00B77DEA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良</w:t>
            </w:r>
          </w:p>
        </w:tc>
        <w:tc>
          <w:tcPr>
            <w:tcW w:w="924" w:type="dxa"/>
            <w:vMerge w:val="restart"/>
            <w:vAlign w:val="center"/>
          </w:tcPr>
          <w:p w:rsidR="00081861" w:rsidRPr="00B77DEA" w:rsidRDefault="00081861" w:rsidP="0085090B">
            <w:pPr>
              <w:jc w:val="center"/>
              <w:rPr>
                <w:rFonts w:ascii="宋体" w:hAnsi="宋体"/>
                <w:color w:val="000000" w:themeColor="text1"/>
                <w:sz w:val="18"/>
                <w:szCs w:val="18"/>
              </w:rPr>
            </w:pPr>
            <w:r w:rsidRPr="00B77DEA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一般</w:t>
            </w:r>
          </w:p>
        </w:tc>
        <w:tc>
          <w:tcPr>
            <w:tcW w:w="924" w:type="dxa"/>
            <w:vMerge w:val="restart"/>
            <w:vAlign w:val="center"/>
          </w:tcPr>
          <w:p w:rsidR="00081861" w:rsidRPr="00B77DEA" w:rsidRDefault="00081861" w:rsidP="0085090B">
            <w:pPr>
              <w:jc w:val="center"/>
              <w:rPr>
                <w:rFonts w:ascii="宋体" w:hAnsi="宋体"/>
                <w:color w:val="000000" w:themeColor="text1"/>
                <w:sz w:val="18"/>
                <w:szCs w:val="18"/>
              </w:rPr>
            </w:pPr>
            <w:r w:rsidRPr="00B77DEA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差</w:t>
            </w:r>
          </w:p>
        </w:tc>
        <w:tc>
          <w:tcPr>
            <w:tcW w:w="664" w:type="dxa"/>
            <w:vMerge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gridSpan w:val="2"/>
            <w:vMerge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</w:tr>
      <w:tr w:rsidR="00081861" w:rsidRPr="00B77DEA" w:rsidTr="0085090B">
        <w:trPr>
          <w:trHeight w:val="289"/>
        </w:trPr>
        <w:tc>
          <w:tcPr>
            <w:tcW w:w="861" w:type="dxa"/>
            <w:gridSpan w:val="3"/>
            <w:vMerge/>
            <w:shd w:val="clear" w:color="auto" w:fill="auto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4293" w:type="dxa"/>
            <w:gridSpan w:val="5"/>
            <w:vMerge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720" w:type="dxa"/>
            <w:vMerge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57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  <w:r w:rsidRPr="00B77DEA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上</w:t>
            </w:r>
          </w:p>
        </w:tc>
        <w:tc>
          <w:tcPr>
            <w:tcW w:w="54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  <w:r w:rsidRPr="00B77DEA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中</w:t>
            </w:r>
          </w:p>
        </w:tc>
        <w:tc>
          <w:tcPr>
            <w:tcW w:w="62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  <w:r w:rsidRPr="00B77DEA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下</w:t>
            </w:r>
          </w:p>
        </w:tc>
        <w:tc>
          <w:tcPr>
            <w:tcW w:w="66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  <w:r w:rsidRPr="00B77DEA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上</w:t>
            </w:r>
          </w:p>
        </w:tc>
        <w:tc>
          <w:tcPr>
            <w:tcW w:w="54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  <w:r w:rsidRPr="00B77DEA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中</w:t>
            </w:r>
          </w:p>
        </w:tc>
        <w:tc>
          <w:tcPr>
            <w:tcW w:w="672" w:type="dxa"/>
          </w:tcPr>
          <w:p w:rsidR="00081861" w:rsidRPr="00B77DEA" w:rsidRDefault="00081861" w:rsidP="0085090B">
            <w:pPr>
              <w:widowControl/>
              <w:jc w:val="left"/>
              <w:rPr>
                <w:rFonts w:ascii="宋体" w:hAnsi="宋体"/>
                <w:color w:val="000000" w:themeColor="text1"/>
                <w:sz w:val="18"/>
                <w:szCs w:val="18"/>
              </w:rPr>
            </w:pPr>
            <w:r w:rsidRPr="00B77DEA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下</w:t>
            </w:r>
          </w:p>
        </w:tc>
        <w:tc>
          <w:tcPr>
            <w:tcW w:w="924" w:type="dxa"/>
            <w:vMerge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924" w:type="dxa"/>
            <w:vMerge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664" w:type="dxa"/>
            <w:vMerge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gridSpan w:val="2"/>
            <w:vMerge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</w:tr>
      <w:tr w:rsidR="00081861" w:rsidRPr="00B77DEA" w:rsidTr="0085090B">
        <w:tc>
          <w:tcPr>
            <w:tcW w:w="861" w:type="dxa"/>
            <w:gridSpan w:val="3"/>
            <w:vMerge w:val="restart"/>
            <w:shd w:val="clear" w:color="auto" w:fill="auto"/>
            <w:vAlign w:val="center"/>
          </w:tcPr>
          <w:p w:rsidR="00081861" w:rsidRPr="00B77DEA" w:rsidRDefault="00081861" w:rsidP="0085090B">
            <w:pPr>
              <w:jc w:val="center"/>
              <w:rPr>
                <w:rFonts w:ascii="宋体" w:hAnsi="宋体"/>
                <w:color w:val="000000" w:themeColor="text1"/>
                <w:sz w:val="18"/>
                <w:szCs w:val="18"/>
              </w:rPr>
            </w:pPr>
            <w:r w:rsidRPr="00B77DEA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导师</w:t>
            </w:r>
          </w:p>
          <w:p w:rsidR="00081861" w:rsidRPr="00B77DEA" w:rsidRDefault="00081861" w:rsidP="0085090B">
            <w:pPr>
              <w:jc w:val="center"/>
              <w:rPr>
                <w:rFonts w:ascii="宋体" w:hAnsi="宋体"/>
                <w:color w:val="000000" w:themeColor="text1"/>
                <w:sz w:val="18"/>
                <w:szCs w:val="18"/>
              </w:rPr>
            </w:pPr>
            <w:r w:rsidRPr="00B77DEA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考核15分</w:t>
            </w:r>
          </w:p>
        </w:tc>
        <w:tc>
          <w:tcPr>
            <w:tcW w:w="36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  <w:r w:rsidRPr="00B77DEA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3933" w:type="dxa"/>
            <w:gridSpan w:val="4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  <w:r w:rsidRPr="00B77DEA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查阅文献资料与外文书刊能力。</w:t>
            </w:r>
          </w:p>
        </w:tc>
        <w:tc>
          <w:tcPr>
            <w:tcW w:w="72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  <w:r w:rsidRPr="00B77DEA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0.6</w:t>
            </w:r>
          </w:p>
        </w:tc>
        <w:tc>
          <w:tcPr>
            <w:tcW w:w="57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54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62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66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54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672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924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924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664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gridSpan w:val="2"/>
            <w:vMerge w:val="restart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  <w:r w:rsidRPr="00B77DEA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导师签名：</w:t>
            </w:r>
          </w:p>
        </w:tc>
      </w:tr>
      <w:tr w:rsidR="00081861" w:rsidRPr="00B77DEA" w:rsidTr="0085090B">
        <w:tc>
          <w:tcPr>
            <w:tcW w:w="861" w:type="dxa"/>
            <w:gridSpan w:val="3"/>
            <w:vMerge/>
            <w:shd w:val="clear" w:color="auto" w:fill="auto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36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  <w:r w:rsidRPr="00B77DEA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3933" w:type="dxa"/>
            <w:gridSpan w:val="4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  <w:r w:rsidRPr="00B77DEA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操作规范、熟练、细心、谨慎。</w:t>
            </w:r>
          </w:p>
        </w:tc>
        <w:tc>
          <w:tcPr>
            <w:tcW w:w="72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  <w:r w:rsidRPr="00B77DEA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0.6</w:t>
            </w:r>
          </w:p>
        </w:tc>
        <w:tc>
          <w:tcPr>
            <w:tcW w:w="57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54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62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66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54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672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924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924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664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gridSpan w:val="2"/>
            <w:vMerge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</w:tr>
      <w:tr w:rsidR="00081861" w:rsidRPr="00B77DEA" w:rsidTr="0085090B">
        <w:tc>
          <w:tcPr>
            <w:tcW w:w="861" w:type="dxa"/>
            <w:gridSpan w:val="3"/>
            <w:vMerge/>
            <w:shd w:val="clear" w:color="auto" w:fill="auto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36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  <w:r w:rsidRPr="00B77DEA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3933" w:type="dxa"/>
            <w:gridSpan w:val="4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  <w:r w:rsidRPr="00B77DEA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分析、逻辑推理能力。</w:t>
            </w:r>
          </w:p>
        </w:tc>
        <w:tc>
          <w:tcPr>
            <w:tcW w:w="72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  <w:r w:rsidRPr="00B77DEA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0.4</w:t>
            </w:r>
          </w:p>
        </w:tc>
        <w:tc>
          <w:tcPr>
            <w:tcW w:w="57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54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62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66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54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672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924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924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664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gridSpan w:val="2"/>
            <w:vMerge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</w:tr>
      <w:tr w:rsidR="00081861" w:rsidRPr="00B77DEA" w:rsidTr="0085090B">
        <w:tc>
          <w:tcPr>
            <w:tcW w:w="861" w:type="dxa"/>
            <w:gridSpan w:val="3"/>
            <w:vMerge/>
            <w:shd w:val="clear" w:color="auto" w:fill="auto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36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  <w:r w:rsidRPr="00B77DEA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3933" w:type="dxa"/>
            <w:gridSpan w:val="4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  <w:r w:rsidRPr="00B77DEA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遵守规章，爱护公物仪器，节约试剂。</w:t>
            </w:r>
          </w:p>
        </w:tc>
        <w:tc>
          <w:tcPr>
            <w:tcW w:w="72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  <w:r w:rsidRPr="00B77DEA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0.4</w:t>
            </w:r>
          </w:p>
        </w:tc>
        <w:tc>
          <w:tcPr>
            <w:tcW w:w="57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54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62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66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54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672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924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924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664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gridSpan w:val="2"/>
            <w:vMerge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</w:tr>
      <w:tr w:rsidR="00081861" w:rsidRPr="00B77DEA" w:rsidTr="0085090B">
        <w:tc>
          <w:tcPr>
            <w:tcW w:w="861" w:type="dxa"/>
            <w:gridSpan w:val="3"/>
            <w:vMerge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36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  <w:r w:rsidRPr="00B77DEA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3933" w:type="dxa"/>
            <w:gridSpan w:val="4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  <w:r w:rsidRPr="00B77DEA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礼貌尊师，学风严谨，无事故发生。</w:t>
            </w:r>
          </w:p>
        </w:tc>
        <w:tc>
          <w:tcPr>
            <w:tcW w:w="72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  <w:r w:rsidRPr="00B77DEA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0.4</w:t>
            </w:r>
          </w:p>
        </w:tc>
        <w:tc>
          <w:tcPr>
            <w:tcW w:w="57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54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62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66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54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672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924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924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664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gridSpan w:val="2"/>
            <w:vMerge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</w:tr>
      <w:tr w:rsidR="00081861" w:rsidRPr="00B77DEA" w:rsidTr="0085090B">
        <w:tc>
          <w:tcPr>
            <w:tcW w:w="861" w:type="dxa"/>
            <w:gridSpan w:val="3"/>
            <w:vMerge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36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  <w:r w:rsidRPr="00B77DEA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3933" w:type="dxa"/>
            <w:gridSpan w:val="4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  <w:r w:rsidRPr="00B77DEA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实习认真，勤奋好学，劳动观念强。</w:t>
            </w:r>
          </w:p>
        </w:tc>
        <w:tc>
          <w:tcPr>
            <w:tcW w:w="72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  <w:r w:rsidRPr="00B77DEA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0.6</w:t>
            </w:r>
          </w:p>
        </w:tc>
        <w:tc>
          <w:tcPr>
            <w:tcW w:w="57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54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62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66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54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672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924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924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664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gridSpan w:val="2"/>
            <w:vMerge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</w:tr>
      <w:tr w:rsidR="00081861" w:rsidRPr="00B77DEA" w:rsidTr="0085090B">
        <w:tc>
          <w:tcPr>
            <w:tcW w:w="430" w:type="dxa"/>
            <w:gridSpan w:val="2"/>
            <w:vMerge w:val="restart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  <w:r w:rsidRPr="00B77DEA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论文60分</w:t>
            </w:r>
          </w:p>
        </w:tc>
        <w:tc>
          <w:tcPr>
            <w:tcW w:w="431" w:type="dxa"/>
            <w:vMerge w:val="restart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  <w:r w:rsidRPr="00B77DEA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体式分15分</w:t>
            </w:r>
          </w:p>
        </w:tc>
        <w:tc>
          <w:tcPr>
            <w:tcW w:w="36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  <w:r w:rsidRPr="00B77DEA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3933" w:type="dxa"/>
            <w:gridSpan w:val="4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  <w:r w:rsidRPr="00B77DEA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题目简练、确切。</w:t>
            </w:r>
          </w:p>
        </w:tc>
        <w:tc>
          <w:tcPr>
            <w:tcW w:w="72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  <w:r w:rsidRPr="00B77DEA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0.2</w:t>
            </w:r>
          </w:p>
        </w:tc>
        <w:tc>
          <w:tcPr>
            <w:tcW w:w="57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54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62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66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54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672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924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924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664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gridSpan w:val="2"/>
            <w:vMerge w:val="restart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  <w:r w:rsidRPr="00B77DEA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答辩委员签名：</w:t>
            </w:r>
          </w:p>
          <w:p w:rsidR="00081861" w:rsidRPr="00B77DEA" w:rsidRDefault="00081861" w:rsidP="0085090B">
            <w:pPr>
              <w:spacing w:line="240" w:lineRule="atLeast"/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</w:tr>
      <w:tr w:rsidR="00081861" w:rsidRPr="00B77DEA" w:rsidTr="0085090B">
        <w:tc>
          <w:tcPr>
            <w:tcW w:w="430" w:type="dxa"/>
            <w:gridSpan w:val="2"/>
            <w:vMerge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431" w:type="dxa"/>
            <w:vMerge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36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  <w:r w:rsidRPr="00B77DEA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3933" w:type="dxa"/>
            <w:gridSpan w:val="4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  <w:r w:rsidRPr="00B77DEA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摘要简明。</w:t>
            </w:r>
          </w:p>
        </w:tc>
        <w:tc>
          <w:tcPr>
            <w:tcW w:w="72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  <w:r w:rsidRPr="00B77DEA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0.6</w:t>
            </w:r>
          </w:p>
        </w:tc>
        <w:tc>
          <w:tcPr>
            <w:tcW w:w="57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54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62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66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54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672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924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924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664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gridSpan w:val="2"/>
            <w:vMerge/>
          </w:tcPr>
          <w:p w:rsidR="00081861" w:rsidRPr="00B77DEA" w:rsidRDefault="00081861" w:rsidP="0085090B">
            <w:pPr>
              <w:spacing w:line="240" w:lineRule="atLeast"/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</w:tr>
      <w:tr w:rsidR="00081861" w:rsidRPr="00B77DEA" w:rsidTr="0085090B">
        <w:tc>
          <w:tcPr>
            <w:tcW w:w="430" w:type="dxa"/>
            <w:gridSpan w:val="2"/>
            <w:vMerge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431" w:type="dxa"/>
            <w:vMerge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36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  <w:r w:rsidRPr="00B77DEA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3933" w:type="dxa"/>
            <w:gridSpan w:val="4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  <w:r w:rsidRPr="00B77DEA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绪言简洁明确具体。</w:t>
            </w:r>
          </w:p>
        </w:tc>
        <w:tc>
          <w:tcPr>
            <w:tcW w:w="72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  <w:r w:rsidRPr="00B77DEA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0.6</w:t>
            </w:r>
          </w:p>
        </w:tc>
        <w:tc>
          <w:tcPr>
            <w:tcW w:w="57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54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62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66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54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672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924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924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664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gridSpan w:val="2"/>
            <w:vMerge/>
          </w:tcPr>
          <w:p w:rsidR="00081861" w:rsidRPr="00B77DEA" w:rsidRDefault="00081861" w:rsidP="0085090B">
            <w:pPr>
              <w:spacing w:line="240" w:lineRule="atLeast"/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</w:tr>
      <w:tr w:rsidR="00081861" w:rsidRPr="00B77DEA" w:rsidTr="0085090B">
        <w:tc>
          <w:tcPr>
            <w:tcW w:w="430" w:type="dxa"/>
            <w:gridSpan w:val="2"/>
            <w:vMerge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431" w:type="dxa"/>
            <w:vMerge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36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  <w:r w:rsidRPr="00B77DEA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3933" w:type="dxa"/>
            <w:gridSpan w:val="4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  <w:r w:rsidRPr="00B77DEA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合乎科技论文格式要求，层次分明，条理清楚。</w:t>
            </w:r>
          </w:p>
        </w:tc>
        <w:tc>
          <w:tcPr>
            <w:tcW w:w="72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  <w:r w:rsidRPr="00B77DEA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0.8</w:t>
            </w:r>
          </w:p>
        </w:tc>
        <w:tc>
          <w:tcPr>
            <w:tcW w:w="57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54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62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66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54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672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924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924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664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gridSpan w:val="2"/>
            <w:vMerge/>
          </w:tcPr>
          <w:p w:rsidR="00081861" w:rsidRPr="00B77DEA" w:rsidRDefault="00081861" w:rsidP="0085090B">
            <w:pPr>
              <w:spacing w:line="240" w:lineRule="atLeast"/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</w:tr>
      <w:tr w:rsidR="00081861" w:rsidRPr="00B77DEA" w:rsidTr="0085090B">
        <w:tc>
          <w:tcPr>
            <w:tcW w:w="430" w:type="dxa"/>
            <w:gridSpan w:val="2"/>
            <w:vMerge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431" w:type="dxa"/>
            <w:vMerge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36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  <w:r w:rsidRPr="00B77DEA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3933" w:type="dxa"/>
            <w:gridSpan w:val="4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  <w:r w:rsidRPr="00B77DEA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文字，标点符号，数字规范工整，图表正确恰当。</w:t>
            </w:r>
          </w:p>
        </w:tc>
        <w:tc>
          <w:tcPr>
            <w:tcW w:w="72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  <w:r w:rsidRPr="00B77DEA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0.6</w:t>
            </w:r>
          </w:p>
        </w:tc>
        <w:tc>
          <w:tcPr>
            <w:tcW w:w="57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54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62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66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54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672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924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924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664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gridSpan w:val="2"/>
            <w:vMerge/>
          </w:tcPr>
          <w:p w:rsidR="00081861" w:rsidRPr="00B77DEA" w:rsidRDefault="00081861" w:rsidP="0085090B">
            <w:pPr>
              <w:spacing w:line="240" w:lineRule="atLeast"/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</w:tr>
      <w:tr w:rsidR="00081861" w:rsidRPr="00B77DEA" w:rsidTr="0085090B">
        <w:tc>
          <w:tcPr>
            <w:tcW w:w="430" w:type="dxa"/>
            <w:gridSpan w:val="2"/>
            <w:vMerge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431" w:type="dxa"/>
            <w:vMerge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36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  <w:r w:rsidRPr="00B77DEA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3933" w:type="dxa"/>
            <w:gridSpan w:val="4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  <w:r w:rsidRPr="00B77DEA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参考文献与格式合理。</w:t>
            </w:r>
          </w:p>
        </w:tc>
        <w:tc>
          <w:tcPr>
            <w:tcW w:w="72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  <w:r w:rsidRPr="00B77DEA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0.2</w:t>
            </w:r>
          </w:p>
        </w:tc>
        <w:tc>
          <w:tcPr>
            <w:tcW w:w="57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54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62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66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54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672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924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924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664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gridSpan w:val="2"/>
            <w:vMerge/>
          </w:tcPr>
          <w:p w:rsidR="00081861" w:rsidRPr="00B77DEA" w:rsidRDefault="00081861" w:rsidP="0085090B">
            <w:pPr>
              <w:spacing w:line="240" w:lineRule="atLeast"/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</w:tr>
      <w:tr w:rsidR="00081861" w:rsidRPr="00B77DEA" w:rsidTr="0085090B">
        <w:tc>
          <w:tcPr>
            <w:tcW w:w="430" w:type="dxa"/>
            <w:gridSpan w:val="2"/>
            <w:vMerge/>
            <w:tcBorders>
              <w:bottom w:val="nil"/>
            </w:tcBorders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431" w:type="dxa"/>
            <w:tcBorders>
              <w:bottom w:val="nil"/>
            </w:tcBorders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  <w:r w:rsidRPr="00B77DEA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内容</w:t>
            </w:r>
          </w:p>
        </w:tc>
        <w:tc>
          <w:tcPr>
            <w:tcW w:w="36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3933" w:type="dxa"/>
            <w:gridSpan w:val="4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  <w:r w:rsidRPr="00B77DEA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论点清晰，论证充分，重点突出，合乎逻辑，实验数据精确，结果可靠，有新见解，有创造性。</w:t>
            </w:r>
          </w:p>
        </w:tc>
        <w:tc>
          <w:tcPr>
            <w:tcW w:w="72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  <w:r w:rsidRPr="00B77DEA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2.4</w:t>
            </w:r>
          </w:p>
        </w:tc>
        <w:tc>
          <w:tcPr>
            <w:tcW w:w="57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54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62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66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54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672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924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924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664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gridSpan w:val="2"/>
            <w:vMerge/>
          </w:tcPr>
          <w:p w:rsidR="00081861" w:rsidRPr="00B77DEA" w:rsidRDefault="00081861" w:rsidP="0085090B">
            <w:pPr>
              <w:spacing w:line="240" w:lineRule="atLeast"/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</w:tr>
      <w:tr w:rsidR="00081861" w:rsidRPr="00B77DEA" w:rsidTr="0085090B">
        <w:tc>
          <w:tcPr>
            <w:tcW w:w="420" w:type="dxa"/>
            <w:vMerge w:val="restart"/>
            <w:tcBorders>
              <w:top w:val="nil"/>
            </w:tcBorders>
            <w:shd w:val="clear" w:color="auto" w:fill="auto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vMerge w:val="restart"/>
            <w:tcBorders>
              <w:top w:val="nil"/>
            </w:tcBorders>
            <w:shd w:val="clear" w:color="auto" w:fill="auto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  <w:r w:rsidRPr="00B77DEA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分 45分</w:t>
            </w:r>
          </w:p>
        </w:tc>
        <w:tc>
          <w:tcPr>
            <w:tcW w:w="36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  <w:r w:rsidRPr="00B77DEA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3933" w:type="dxa"/>
            <w:gridSpan w:val="4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  <w:r w:rsidRPr="00B77DEA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结论正确，从实验得来，有较强综合分析能力。</w:t>
            </w:r>
          </w:p>
        </w:tc>
        <w:tc>
          <w:tcPr>
            <w:tcW w:w="72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  <w:r w:rsidRPr="00B77DEA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2.0</w:t>
            </w:r>
          </w:p>
        </w:tc>
        <w:tc>
          <w:tcPr>
            <w:tcW w:w="57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54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62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66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54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672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924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924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664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gridSpan w:val="2"/>
            <w:vMerge/>
          </w:tcPr>
          <w:p w:rsidR="00081861" w:rsidRPr="00B77DEA" w:rsidRDefault="00081861" w:rsidP="0085090B">
            <w:pPr>
              <w:spacing w:line="240" w:lineRule="atLeast"/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</w:tr>
      <w:tr w:rsidR="00081861" w:rsidRPr="00B77DEA" w:rsidTr="0085090B">
        <w:tc>
          <w:tcPr>
            <w:tcW w:w="420" w:type="dxa"/>
            <w:vMerge/>
            <w:tcBorders>
              <w:top w:val="nil"/>
            </w:tcBorders>
            <w:shd w:val="clear" w:color="auto" w:fill="auto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vMerge/>
            <w:tcBorders>
              <w:top w:val="nil"/>
            </w:tcBorders>
            <w:shd w:val="clear" w:color="auto" w:fill="auto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36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  <w:r w:rsidRPr="00B77DEA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3933" w:type="dxa"/>
            <w:gridSpan w:val="4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  <w:r w:rsidRPr="00B77DEA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实验方法正确，具有先进性，具有可行性。</w:t>
            </w:r>
          </w:p>
        </w:tc>
        <w:tc>
          <w:tcPr>
            <w:tcW w:w="72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  <w:r w:rsidRPr="00B77DEA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2.0</w:t>
            </w:r>
          </w:p>
        </w:tc>
        <w:tc>
          <w:tcPr>
            <w:tcW w:w="57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54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62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66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54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672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924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924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664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gridSpan w:val="2"/>
            <w:vMerge/>
          </w:tcPr>
          <w:p w:rsidR="00081861" w:rsidRPr="00B77DEA" w:rsidRDefault="00081861" w:rsidP="0085090B">
            <w:pPr>
              <w:spacing w:line="240" w:lineRule="atLeast"/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</w:tr>
      <w:tr w:rsidR="00081861" w:rsidRPr="00B77DEA" w:rsidTr="0085090B">
        <w:tc>
          <w:tcPr>
            <w:tcW w:w="420" w:type="dxa"/>
            <w:vMerge/>
            <w:tcBorders>
              <w:top w:val="nil"/>
            </w:tcBorders>
            <w:shd w:val="clear" w:color="auto" w:fill="auto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vMerge/>
            <w:tcBorders>
              <w:top w:val="nil"/>
            </w:tcBorders>
            <w:shd w:val="clear" w:color="auto" w:fill="auto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36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  <w:r w:rsidRPr="00B77DEA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3933" w:type="dxa"/>
            <w:gridSpan w:val="4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  <w:r w:rsidRPr="00B77DEA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讨论深入，基础理论知识扎实，具一定广度和深度或有独到见解。</w:t>
            </w:r>
          </w:p>
        </w:tc>
        <w:tc>
          <w:tcPr>
            <w:tcW w:w="72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  <w:r w:rsidRPr="00B77DEA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1.2</w:t>
            </w:r>
          </w:p>
        </w:tc>
        <w:tc>
          <w:tcPr>
            <w:tcW w:w="57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54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62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66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54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672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924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924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664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gridSpan w:val="2"/>
            <w:vMerge w:val="restart"/>
          </w:tcPr>
          <w:p w:rsidR="00081861" w:rsidRPr="00B77DEA" w:rsidRDefault="00081861" w:rsidP="0085090B">
            <w:pPr>
              <w:spacing w:line="240" w:lineRule="atLeast"/>
              <w:rPr>
                <w:rFonts w:ascii="宋体" w:hAnsi="宋体"/>
                <w:color w:val="000000" w:themeColor="text1"/>
                <w:sz w:val="18"/>
                <w:szCs w:val="18"/>
              </w:rPr>
            </w:pPr>
            <w:r w:rsidRPr="00B77DEA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 xml:space="preserve">注：1、请在“评价等级”栏上打钩。 </w:t>
            </w:r>
          </w:p>
          <w:p w:rsidR="00081861" w:rsidRPr="00B77DEA" w:rsidRDefault="00081861" w:rsidP="0085090B">
            <w:pPr>
              <w:spacing w:line="240" w:lineRule="atLeast"/>
              <w:ind w:left="270" w:hangingChars="150" w:hanging="270"/>
              <w:rPr>
                <w:rFonts w:ascii="宋体" w:hAnsi="宋体"/>
                <w:color w:val="000000" w:themeColor="text1"/>
                <w:sz w:val="18"/>
                <w:szCs w:val="18"/>
              </w:rPr>
            </w:pPr>
            <w:r w:rsidRPr="00B77DEA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2、优上为5，优中为4.5，优下为4.2；良上为4，良中为3.5，良下为3.2；一般为3；差为2。</w:t>
            </w:r>
          </w:p>
          <w:p w:rsidR="00081861" w:rsidRPr="00B77DEA" w:rsidRDefault="00081861" w:rsidP="0085090B">
            <w:pPr>
              <w:spacing w:line="240" w:lineRule="atLeast"/>
              <w:rPr>
                <w:rFonts w:ascii="宋体" w:hAnsi="宋体"/>
                <w:color w:val="000000" w:themeColor="text1"/>
                <w:sz w:val="18"/>
                <w:szCs w:val="18"/>
              </w:rPr>
            </w:pPr>
            <w:r w:rsidRPr="00B77DEA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3、每要素分数=加权系数×等4、总分=各要素分数之和</w:t>
            </w:r>
          </w:p>
        </w:tc>
      </w:tr>
      <w:tr w:rsidR="00081861" w:rsidRPr="00B77DEA" w:rsidTr="0085090B">
        <w:tc>
          <w:tcPr>
            <w:tcW w:w="420" w:type="dxa"/>
            <w:vMerge/>
            <w:tcBorders>
              <w:top w:val="nil"/>
            </w:tcBorders>
            <w:shd w:val="clear" w:color="auto" w:fill="auto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vMerge/>
            <w:tcBorders>
              <w:top w:val="nil"/>
            </w:tcBorders>
            <w:shd w:val="clear" w:color="auto" w:fill="auto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36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  <w:r w:rsidRPr="00B77DEA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3933" w:type="dxa"/>
            <w:gridSpan w:val="4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  <w:r w:rsidRPr="00B77DEA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是否在校内外刊物上发表或参加学术会议。</w:t>
            </w:r>
          </w:p>
        </w:tc>
        <w:tc>
          <w:tcPr>
            <w:tcW w:w="72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  <w:r w:rsidRPr="00B77DEA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1.4</w:t>
            </w:r>
          </w:p>
        </w:tc>
        <w:tc>
          <w:tcPr>
            <w:tcW w:w="57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54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62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66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54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672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924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924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664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gridSpan w:val="2"/>
            <w:vMerge/>
          </w:tcPr>
          <w:p w:rsidR="00081861" w:rsidRPr="00B77DEA" w:rsidRDefault="00081861" w:rsidP="0085090B">
            <w:pPr>
              <w:spacing w:line="240" w:lineRule="atLeast"/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</w:tr>
      <w:tr w:rsidR="00081861" w:rsidRPr="00B77DEA" w:rsidTr="0085090B">
        <w:tc>
          <w:tcPr>
            <w:tcW w:w="861" w:type="dxa"/>
            <w:gridSpan w:val="3"/>
            <w:vMerge w:val="restart"/>
            <w:tcBorders>
              <w:top w:val="nil"/>
            </w:tcBorders>
            <w:vAlign w:val="center"/>
          </w:tcPr>
          <w:p w:rsidR="00081861" w:rsidRPr="00B77DEA" w:rsidRDefault="00081861" w:rsidP="0085090B">
            <w:pPr>
              <w:jc w:val="center"/>
              <w:rPr>
                <w:rFonts w:ascii="宋体" w:hAnsi="宋体"/>
                <w:color w:val="000000" w:themeColor="text1"/>
                <w:sz w:val="18"/>
                <w:szCs w:val="18"/>
              </w:rPr>
            </w:pPr>
            <w:r w:rsidRPr="00B77DEA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答辩分25分</w:t>
            </w:r>
          </w:p>
        </w:tc>
        <w:tc>
          <w:tcPr>
            <w:tcW w:w="360" w:type="dxa"/>
            <w:tcBorders>
              <w:top w:val="nil"/>
            </w:tcBorders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  <w:r w:rsidRPr="00B77DEA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3933" w:type="dxa"/>
            <w:gridSpan w:val="4"/>
            <w:tcBorders>
              <w:top w:val="nil"/>
            </w:tcBorders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  <w:r w:rsidRPr="00B77DEA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论文报告清楚，语言简练。</w:t>
            </w:r>
          </w:p>
        </w:tc>
        <w:tc>
          <w:tcPr>
            <w:tcW w:w="720" w:type="dxa"/>
            <w:tcBorders>
              <w:top w:val="nil"/>
            </w:tcBorders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  <w:r w:rsidRPr="00B77DEA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1.2</w:t>
            </w:r>
          </w:p>
        </w:tc>
        <w:tc>
          <w:tcPr>
            <w:tcW w:w="570" w:type="dxa"/>
            <w:tcBorders>
              <w:top w:val="nil"/>
            </w:tcBorders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nil"/>
            </w:tcBorders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620" w:type="dxa"/>
            <w:tcBorders>
              <w:top w:val="nil"/>
            </w:tcBorders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nil"/>
            </w:tcBorders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nil"/>
            </w:tcBorders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672" w:type="dxa"/>
            <w:tcBorders>
              <w:top w:val="nil"/>
            </w:tcBorders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924" w:type="dxa"/>
            <w:tcBorders>
              <w:top w:val="nil"/>
            </w:tcBorders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924" w:type="dxa"/>
            <w:tcBorders>
              <w:top w:val="nil"/>
            </w:tcBorders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664" w:type="dxa"/>
            <w:tcBorders>
              <w:top w:val="nil"/>
            </w:tcBorders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gridSpan w:val="2"/>
            <w:vMerge/>
          </w:tcPr>
          <w:p w:rsidR="00081861" w:rsidRPr="00B77DEA" w:rsidRDefault="00081861" w:rsidP="0085090B">
            <w:pPr>
              <w:spacing w:line="240" w:lineRule="atLeast"/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</w:tr>
      <w:tr w:rsidR="00081861" w:rsidRPr="00B77DEA" w:rsidTr="0085090B">
        <w:tc>
          <w:tcPr>
            <w:tcW w:w="861" w:type="dxa"/>
            <w:gridSpan w:val="3"/>
            <w:vMerge/>
            <w:tcBorders>
              <w:top w:val="nil"/>
            </w:tcBorders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36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  <w:r w:rsidRPr="00B77DEA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3933" w:type="dxa"/>
            <w:gridSpan w:val="4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  <w:r w:rsidRPr="00B77DEA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归纳分析概括能力强。</w:t>
            </w:r>
          </w:p>
        </w:tc>
        <w:tc>
          <w:tcPr>
            <w:tcW w:w="72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  <w:r w:rsidRPr="00B77DEA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1.0</w:t>
            </w:r>
          </w:p>
        </w:tc>
        <w:tc>
          <w:tcPr>
            <w:tcW w:w="57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54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62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66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54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672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924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924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664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gridSpan w:val="2"/>
            <w:vMerge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</w:tr>
      <w:tr w:rsidR="00081861" w:rsidRPr="00B77DEA" w:rsidTr="0085090B">
        <w:tc>
          <w:tcPr>
            <w:tcW w:w="861" w:type="dxa"/>
            <w:gridSpan w:val="3"/>
            <w:vMerge/>
            <w:tcBorders>
              <w:top w:val="nil"/>
            </w:tcBorders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36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  <w:r w:rsidRPr="00B77DEA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3933" w:type="dxa"/>
            <w:gridSpan w:val="4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  <w:r w:rsidRPr="00B77DEA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论文自我评价合适、正确。</w:t>
            </w:r>
          </w:p>
        </w:tc>
        <w:tc>
          <w:tcPr>
            <w:tcW w:w="72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  <w:r w:rsidRPr="00B77DEA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0.6</w:t>
            </w:r>
          </w:p>
        </w:tc>
        <w:tc>
          <w:tcPr>
            <w:tcW w:w="57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54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62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66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54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672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924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924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664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gridSpan w:val="2"/>
            <w:vMerge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</w:tr>
      <w:tr w:rsidR="00081861" w:rsidRPr="00B77DEA" w:rsidTr="0085090B">
        <w:tc>
          <w:tcPr>
            <w:tcW w:w="861" w:type="dxa"/>
            <w:gridSpan w:val="3"/>
            <w:vMerge/>
            <w:tcBorders>
              <w:top w:val="nil"/>
            </w:tcBorders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36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  <w:r w:rsidRPr="00B77DEA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3933" w:type="dxa"/>
            <w:gridSpan w:val="4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  <w:r w:rsidRPr="00B77DEA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回答切题，精练完整，逻辑性强。</w:t>
            </w:r>
          </w:p>
        </w:tc>
        <w:tc>
          <w:tcPr>
            <w:tcW w:w="72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  <w:r w:rsidRPr="00B77DEA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1.2</w:t>
            </w:r>
          </w:p>
        </w:tc>
        <w:tc>
          <w:tcPr>
            <w:tcW w:w="57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54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62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66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54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672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924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924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664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gridSpan w:val="2"/>
            <w:vMerge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</w:tr>
      <w:tr w:rsidR="00081861" w:rsidRPr="00B77DEA" w:rsidTr="0085090B">
        <w:tc>
          <w:tcPr>
            <w:tcW w:w="861" w:type="dxa"/>
            <w:gridSpan w:val="3"/>
            <w:vMerge/>
            <w:tcBorders>
              <w:top w:val="nil"/>
            </w:tcBorders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36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  <w:r w:rsidRPr="00B77DEA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3933" w:type="dxa"/>
            <w:gridSpan w:val="4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  <w:r w:rsidRPr="00B77DEA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论文涉及的理论知识面广而深。</w:t>
            </w:r>
          </w:p>
        </w:tc>
        <w:tc>
          <w:tcPr>
            <w:tcW w:w="72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  <w:r w:rsidRPr="00B77DEA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1.0</w:t>
            </w:r>
          </w:p>
        </w:tc>
        <w:tc>
          <w:tcPr>
            <w:tcW w:w="57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54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62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66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54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672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924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924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664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gridSpan w:val="2"/>
            <w:vMerge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</w:tr>
      <w:tr w:rsidR="00081861" w:rsidRPr="00B77DEA" w:rsidTr="0085090B">
        <w:tc>
          <w:tcPr>
            <w:tcW w:w="5154" w:type="dxa"/>
            <w:gridSpan w:val="8"/>
            <w:tcBorders>
              <w:top w:val="nil"/>
            </w:tcBorders>
            <w:vAlign w:val="center"/>
          </w:tcPr>
          <w:p w:rsidR="00081861" w:rsidRPr="00B77DEA" w:rsidRDefault="00081861" w:rsidP="0085090B">
            <w:pPr>
              <w:ind w:firstLineChars="900" w:firstLine="1620"/>
              <w:rPr>
                <w:rFonts w:ascii="宋体" w:hAnsi="宋体"/>
                <w:color w:val="000000" w:themeColor="text1"/>
                <w:sz w:val="18"/>
                <w:szCs w:val="18"/>
              </w:rPr>
            </w:pPr>
            <w:r w:rsidRPr="00B77DEA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合  计</w:t>
            </w:r>
          </w:p>
        </w:tc>
        <w:tc>
          <w:tcPr>
            <w:tcW w:w="720" w:type="dxa"/>
            <w:vAlign w:val="center"/>
          </w:tcPr>
          <w:p w:rsidR="00081861" w:rsidRPr="00B77DEA" w:rsidRDefault="00081861" w:rsidP="0085090B">
            <w:pPr>
              <w:jc w:val="center"/>
              <w:rPr>
                <w:rFonts w:ascii="宋体" w:hAnsi="宋体"/>
                <w:color w:val="000000" w:themeColor="text1"/>
                <w:sz w:val="18"/>
                <w:szCs w:val="18"/>
              </w:rPr>
            </w:pPr>
            <w:r w:rsidRPr="00B77DEA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570" w:type="dxa"/>
            <w:tcBorders>
              <w:top w:val="nil"/>
            </w:tcBorders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54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62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66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540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672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924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924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664" w:type="dxa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gridSpan w:val="2"/>
          </w:tcPr>
          <w:p w:rsidR="00081861" w:rsidRPr="00B77DEA" w:rsidRDefault="00081861" w:rsidP="0085090B">
            <w:pPr>
              <w:rPr>
                <w:rFonts w:ascii="宋体" w:hAnsi="宋体"/>
                <w:color w:val="000000" w:themeColor="text1"/>
                <w:sz w:val="18"/>
                <w:szCs w:val="18"/>
              </w:rPr>
            </w:pPr>
          </w:p>
        </w:tc>
      </w:tr>
    </w:tbl>
    <w:p w:rsidR="00081861" w:rsidRPr="00B77DEA" w:rsidRDefault="00081861" w:rsidP="00081861">
      <w:pPr>
        <w:jc w:val="left"/>
        <w:rPr>
          <w:rFonts w:hAnsi="宋体"/>
          <w:b/>
          <w:color w:val="000000" w:themeColor="text1"/>
        </w:rPr>
      </w:pPr>
      <w:r w:rsidRPr="00B77DEA">
        <w:rPr>
          <w:rFonts w:hAnsi="宋体" w:hint="eastAsia"/>
          <w:b/>
          <w:color w:val="000000" w:themeColor="text1"/>
        </w:rPr>
        <w:t>附件</w:t>
      </w:r>
      <w:r w:rsidRPr="00B77DEA">
        <w:rPr>
          <w:rFonts w:hAnsi="宋体" w:hint="eastAsia"/>
          <w:b/>
          <w:color w:val="000000" w:themeColor="text1"/>
        </w:rPr>
        <w:t xml:space="preserve">2.2                         </w:t>
      </w:r>
      <w:r w:rsidRPr="00B77DEA">
        <w:rPr>
          <w:rFonts w:hAnsi="宋体" w:hint="eastAsia"/>
          <w:b/>
          <w:color w:val="000000" w:themeColor="text1"/>
        </w:rPr>
        <w:t>福建中医药大学本科中药学、药学专业毕业论文质量评价标</w:t>
      </w:r>
    </w:p>
    <w:p w:rsidR="004F6E3F" w:rsidRPr="00081861" w:rsidRDefault="004F6E3F"/>
    <w:sectPr w:rsidR="004F6E3F" w:rsidRPr="00081861" w:rsidSect="00081861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F6E3F" w:rsidRDefault="004F6E3F" w:rsidP="00081861">
      <w:r>
        <w:separator/>
      </w:r>
    </w:p>
  </w:endnote>
  <w:endnote w:type="continuationSeparator" w:id="1">
    <w:p w:rsidR="004F6E3F" w:rsidRDefault="004F6E3F" w:rsidP="000818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F6E3F" w:rsidRDefault="004F6E3F" w:rsidP="00081861">
      <w:r>
        <w:separator/>
      </w:r>
    </w:p>
  </w:footnote>
  <w:footnote w:type="continuationSeparator" w:id="1">
    <w:p w:rsidR="004F6E3F" w:rsidRDefault="004F6E3F" w:rsidP="0008186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81861"/>
    <w:rsid w:val="00081861"/>
    <w:rsid w:val="004F6E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186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8186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8186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8186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8186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945</Characters>
  <Application>Microsoft Office Word</Application>
  <DocSecurity>0</DocSecurity>
  <Lines>7</Lines>
  <Paragraphs>2</Paragraphs>
  <ScaleCrop>false</ScaleCrop>
  <Company>Microsoft</Company>
  <LinksUpToDate>false</LinksUpToDate>
  <CharactersWithSpaces>1108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2016-12-08T01:38:00Z</dcterms:created>
  <dcterms:modified xsi:type="dcterms:W3CDTF">2016-12-08T01:39:00Z</dcterms:modified>
</cp:coreProperties>
</file>