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580" w:rsidRPr="00B77DEA" w:rsidRDefault="00645580" w:rsidP="00645580">
      <w:pPr>
        <w:pStyle w:val="a5"/>
        <w:snapToGrid w:val="0"/>
        <w:spacing w:line="400" w:lineRule="atLeast"/>
        <w:jc w:val="left"/>
        <w:rPr>
          <w:rFonts w:ascii="仿宋_GB2312" w:hAnsi="宋体" w:cs="宋体"/>
          <w:b/>
          <w:color w:val="000000" w:themeColor="text1"/>
          <w:szCs w:val="32"/>
        </w:rPr>
      </w:pP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附件</w:t>
      </w:r>
      <w:r w:rsidRPr="00B77DEA">
        <w:rPr>
          <w:rFonts w:ascii="仿宋_GB2312" w:hAnsi="宋体" w:cs="宋体" w:hint="eastAsia"/>
          <w:b/>
          <w:color w:val="000000" w:themeColor="text1"/>
          <w:szCs w:val="32"/>
        </w:rPr>
        <w:t>1.4</w:t>
      </w:r>
    </w:p>
    <w:p w:rsidR="00645580" w:rsidRPr="00B77DEA" w:rsidRDefault="00645580" w:rsidP="00645580">
      <w:pPr>
        <w:snapToGrid w:val="0"/>
        <w:spacing w:line="400" w:lineRule="atLeast"/>
        <w:jc w:val="center"/>
        <w:rPr>
          <w:rFonts w:ascii="黑体" w:eastAsia="黑体" w:hAnsi="宋体"/>
          <w:color w:val="000000" w:themeColor="text1"/>
          <w:sz w:val="32"/>
          <w:szCs w:val="32"/>
        </w:rPr>
      </w:pPr>
      <w:r w:rsidRPr="00B77DEA">
        <w:rPr>
          <w:rFonts w:ascii="黑体" w:eastAsia="黑体" w:hAnsi="宋体" w:hint="eastAsia"/>
          <w:color w:val="000000" w:themeColor="text1"/>
          <w:sz w:val="32"/>
          <w:szCs w:val="32"/>
        </w:rPr>
        <w:t>福建中医药大学本科教学评教记录表</w:t>
      </w:r>
    </w:p>
    <w:p w:rsidR="00645580" w:rsidRPr="00B77DEA" w:rsidRDefault="00645580" w:rsidP="00645580">
      <w:pPr>
        <w:snapToGrid w:val="0"/>
        <w:spacing w:line="400" w:lineRule="atLeast"/>
        <w:ind w:firstLineChars="200" w:firstLine="560"/>
        <w:jc w:val="left"/>
        <w:rPr>
          <w:rFonts w:ascii="黑体" w:eastAsia="黑体"/>
          <w:color w:val="000000" w:themeColor="text1"/>
          <w:szCs w:val="21"/>
          <w:u w:val="single"/>
        </w:rPr>
      </w:pPr>
      <w:r w:rsidRPr="00B77DEA">
        <w:rPr>
          <w:rFonts w:ascii="黑体" w:eastAsia="黑体" w:hAnsi="宋体" w:hint="eastAsia"/>
          <w:color w:val="000000" w:themeColor="text1"/>
          <w:sz w:val="28"/>
          <w:szCs w:val="28"/>
        </w:rPr>
        <w:t xml:space="preserve"> </w:t>
      </w:r>
      <w:r w:rsidRPr="00B77DEA">
        <w:rPr>
          <w:rFonts w:ascii="黑体" w:eastAsia="黑体" w:hint="eastAsia"/>
          <w:color w:val="000000" w:themeColor="text1"/>
          <w:sz w:val="28"/>
          <w:szCs w:val="28"/>
        </w:rPr>
        <w:t xml:space="preserve">                                                </w:t>
      </w:r>
      <w:r w:rsidRPr="00B77DEA">
        <w:rPr>
          <w:rFonts w:ascii="黑体" w:eastAsia="黑体" w:hint="eastAsia"/>
          <w:color w:val="000000" w:themeColor="text1"/>
          <w:szCs w:val="21"/>
        </w:rPr>
        <w:t>编号</w:t>
      </w:r>
      <w:r w:rsidRPr="00B77DEA">
        <w:rPr>
          <w:rFonts w:ascii="黑体" w:eastAsia="黑体" w:hint="eastAsia"/>
          <w:color w:val="000000" w:themeColor="text1"/>
          <w:szCs w:val="21"/>
          <w:u w:val="single"/>
        </w:rPr>
        <w:t xml:space="preserve">            </w:t>
      </w:r>
    </w:p>
    <w:p w:rsidR="00645580" w:rsidRPr="00B77DEA" w:rsidRDefault="00645580" w:rsidP="00645580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28"/>
        </w:rPr>
      </w:pPr>
      <w:r w:rsidRPr="00B77DEA">
        <w:rPr>
          <w:rFonts w:ascii="仿宋_GB2312" w:hint="eastAsia"/>
          <w:color w:val="000000" w:themeColor="text1"/>
          <w:szCs w:val="28"/>
        </w:rPr>
        <w:t>授课教师：</w:t>
      </w:r>
      <w:r w:rsidRPr="00B77DEA">
        <w:rPr>
          <w:rFonts w:ascii="仿宋_GB2312" w:hint="eastAsia"/>
          <w:color w:val="000000" w:themeColor="text1"/>
          <w:szCs w:val="28"/>
        </w:rPr>
        <w:t xml:space="preserve">                </w:t>
      </w:r>
      <w:r w:rsidRPr="00B77DEA">
        <w:rPr>
          <w:rFonts w:ascii="仿宋_GB2312" w:hint="eastAsia"/>
          <w:color w:val="000000" w:themeColor="text1"/>
          <w:szCs w:val="28"/>
        </w:rPr>
        <w:t xml:space="preserve">　　　　　　教师职称：</w:t>
      </w:r>
      <w:r w:rsidRPr="00B77DEA">
        <w:rPr>
          <w:rFonts w:ascii="仿宋_GB2312" w:hint="eastAsia"/>
          <w:color w:val="000000" w:themeColor="text1"/>
          <w:szCs w:val="28"/>
        </w:rPr>
        <w:t xml:space="preserve">             </w:t>
      </w:r>
    </w:p>
    <w:p w:rsidR="00645580" w:rsidRPr="00B77DEA" w:rsidRDefault="00645580" w:rsidP="00645580">
      <w:pPr>
        <w:snapToGrid w:val="0"/>
        <w:spacing w:line="400" w:lineRule="atLeast"/>
        <w:ind w:firstLineChars="200" w:firstLine="420"/>
        <w:jc w:val="left"/>
        <w:rPr>
          <w:rFonts w:ascii="仿宋_GB2312"/>
          <w:color w:val="000000" w:themeColor="text1"/>
          <w:szCs w:val="28"/>
        </w:rPr>
      </w:pPr>
      <w:r w:rsidRPr="00B77DEA">
        <w:rPr>
          <w:rFonts w:ascii="仿宋_GB2312" w:hint="eastAsia"/>
          <w:color w:val="000000" w:themeColor="text1"/>
          <w:szCs w:val="28"/>
        </w:rPr>
        <w:t>课程及章节：</w:t>
      </w:r>
      <w:r w:rsidRPr="00B77DEA">
        <w:rPr>
          <w:rFonts w:ascii="仿宋_GB2312" w:hint="eastAsia"/>
          <w:color w:val="000000" w:themeColor="text1"/>
          <w:szCs w:val="28"/>
        </w:rPr>
        <w:t xml:space="preserve">           </w:t>
      </w:r>
      <w:r w:rsidRPr="00B77DEA">
        <w:rPr>
          <w:rFonts w:ascii="仿宋_GB2312" w:hint="eastAsia"/>
          <w:color w:val="000000" w:themeColor="text1"/>
          <w:szCs w:val="28"/>
        </w:rPr>
        <w:t xml:space="preserve">　　　　　　　　课时数：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8"/>
        <w:gridCol w:w="1080"/>
        <w:gridCol w:w="720"/>
        <w:gridCol w:w="829"/>
        <w:gridCol w:w="846"/>
        <w:gridCol w:w="951"/>
        <w:gridCol w:w="436"/>
        <w:gridCol w:w="515"/>
        <w:gridCol w:w="745"/>
        <w:gridCol w:w="206"/>
        <w:gridCol w:w="850"/>
        <w:gridCol w:w="1104"/>
      </w:tblGrid>
      <w:tr w:rsidR="00645580" w:rsidRPr="00B77DEA" w:rsidTr="0085090B">
        <w:trPr>
          <w:cantSplit/>
          <w:trHeight w:val="720"/>
          <w:jc w:val="center"/>
        </w:trPr>
        <w:tc>
          <w:tcPr>
            <w:tcW w:w="1008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专业</w:t>
            </w:r>
          </w:p>
        </w:tc>
        <w:tc>
          <w:tcPr>
            <w:tcW w:w="108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班级</w:t>
            </w:r>
          </w:p>
        </w:tc>
        <w:tc>
          <w:tcPr>
            <w:tcW w:w="829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leftChars="84" w:left="176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233" w:type="dxa"/>
            <w:gridSpan w:val="3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学生（出勤</w:t>
            </w:r>
            <w:r w:rsidRPr="00B77DEA">
              <w:rPr>
                <w:rFonts w:ascii="仿宋_GB2312" w:hint="eastAsia"/>
                <w:color w:val="000000" w:themeColor="text1"/>
              </w:rPr>
              <w:t>/</w:t>
            </w:r>
            <w:r w:rsidRPr="00B77DEA">
              <w:rPr>
                <w:rFonts w:ascii="仿宋_GB2312" w:hint="eastAsia"/>
                <w:color w:val="000000" w:themeColor="text1"/>
              </w:rPr>
              <w:t>总数）</w:t>
            </w:r>
          </w:p>
        </w:tc>
        <w:tc>
          <w:tcPr>
            <w:tcW w:w="1260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教室地点</w:t>
            </w:r>
          </w:p>
        </w:tc>
        <w:tc>
          <w:tcPr>
            <w:tcW w:w="1056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听课意见</w:t>
            </w:r>
          </w:p>
        </w:tc>
      </w:tr>
      <w:tr w:rsidR="00645580" w:rsidRPr="00B77DEA" w:rsidTr="0085090B">
        <w:trPr>
          <w:cantSplit/>
          <w:trHeight w:val="372"/>
          <w:jc w:val="center"/>
        </w:trPr>
        <w:tc>
          <w:tcPr>
            <w:tcW w:w="1008" w:type="dxa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指标</w:t>
            </w:r>
          </w:p>
        </w:tc>
        <w:tc>
          <w:tcPr>
            <w:tcW w:w="2629" w:type="dxa"/>
            <w:gridSpan w:val="3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内</w:t>
            </w:r>
            <w:r w:rsidRPr="00B77DEA">
              <w:rPr>
                <w:rFonts w:ascii="仿宋_GB2312" w:hint="eastAsia"/>
                <w:color w:val="000000" w:themeColor="text1"/>
              </w:rPr>
              <w:t xml:space="preserve">      </w:t>
            </w:r>
            <w:r w:rsidRPr="00B77DEA">
              <w:rPr>
                <w:rFonts w:ascii="仿宋_GB2312" w:hint="eastAsia"/>
                <w:color w:val="000000" w:themeColor="text1"/>
              </w:rPr>
              <w:t>容</w:t>
            </w:r>
          </w:p>
        </w:tc>
        <w:tc>
          <w:tcPr>
            <w:tcW w:w="3699" w:type="dxa"/>
            <w:gridSpan w:val="6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700" w:firstLine="147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成绩</w:t>
            </w:r>
          </w:p>
        </w:tc>
        <w:tc>
          <w:tcPr>
            <w:tcW w:w="850" w:type="dxa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得分</w:t>
            </w:r>
          </w:p>
        </w:tc>
        <w:tc>
          <w:tcPr>
            <w:tcW w:w="1104" w:type="dxa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353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优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良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100" w:firstLine="21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及格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差</w:t>
            </w:r>
          </w:p>
        </w:tc>
        <w:tc>
          <w:tcPr>
            <w:tcW w:w="850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态度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（</w:t>
            </w:r>
            <w:r w:rsidRPr="00B77DEA">
              <w:rPr>
                <w:rFonts w:ascii="仿宋_GB2312" w:hint="eastAsia"/>
                <w:color w:val="000000" w:themeColor="text1"/>
              </w:rPr>
              <w:t>12</w:t>
            </w:r>
            <w:r w:rsidRPr="00B77DEA">
              <w:rPr>
                <w:rFonts w:ascii="仿宋_GB2312" w:hint="eastAsia"/>
                <w:color w:val="000000" w:themeColor="text1"/>
              </w:rPr>
              <w:t>分）</w:t>
            </w: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遵纪按时，控制课堂教学活动情况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1.5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1.0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0.5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教态从容自如，仪表端庄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1.5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1.0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0.5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教学大纲、教案、讲稿等具备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3.5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3.0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2.5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备课充分、熟练、基本脱稿讲授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3.5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3.0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2.5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内容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（</w:t>
            </w:r>
            <w:r w:rsidRPr="00B77DEA">
              <w:rPr>
                <w:rFonts w:ascii="仿宋_GB2312" w:hint="eastAsia"/>
                <w:color w:val="000000" w:themeColor="text1"/>
              </w:rPr>
              <w:t>40</w:t>
            </w:r>
            <w:r w:rsidRPr="00B77DEA">
              <w:rPr>
                <w:rFonts w:ascii="仿宋_GB2312" w:hint="eastAsia"/>
                <w:color w:val="000000" w:themeColor="text1"/>
              </w:rPr>
              <w:t>分）</w:t>
            </w: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教学内容与大纲、计划相符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教学目的明确，思路清晰，层次分明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观点无误，概念清楚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重点突出，详细得当，引证有据，生动贴切。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理论联系实际，体现学科进展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 w:val="restart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方法（</w:t>
            </w:r>
            <w:r w:rsidRPr="00B77DEA">
              <w:rPr>
                <w:rFonts w:ascii="仿宋_GB2312" w:hint="eastAsia"/>
                <w:color w:val="000000" w:themeColor="text1"/>
              </w:rPr>
              <w:t>30</w:t>
            </w:r>
            <w:r w:rsidRPr="00B77DEA">
              <w:rPr>
                <w:rFonts w:ascii="仿宋_GB2312" w:hint="eastAsia"/>
                <w:color w:val="000000" w:themeColor="text1"/>
              </w:rPr>
              <w:t>）</w:t>
            </w: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注重启发式互动式教学</w:t>
            </w:r>
          </w:p>
        </w:tc>
        <w:tc>
          <w:tcPr>
            <w:tcW w:w="846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10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7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</w:t>
            </w:r>
          </w:p>
        </w:tc>
        <w:tc>
          <w:tcPr>
            <w:tcW w:w="850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语言生动，语音语速适中</w:t>
            </w:r>
          </w:p>
        </w:tc>
        <w:tc>
          <w:tcPr>
            <w:tcW w:w="846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板书工整，布局规范，条理分明</w:t>
            </w:r>
          </w:p>
        </w:tc>
        <w:tc>
          <w:tcPr>
            <w:tcW w:w="846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4.5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1.5</w:t>
            </w:r>
          </w:p>
        </w:tc>
        <w:tc>
          <w:tcPr>
            <w:tcW w:w="850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正确应用必要的现代教学媒体</w:t>
            </w:r>
          </w:p>
        </w:tc>
        <w:tc>
          <w:tcPr>
            <w:tcW w:w="846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4.5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1.5</w:t>
            </w:r>
          </w:p>
        </w:tc>
        <w:tc>
          <w:tcPr>
            <w:tcW w:w="850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 w:val="restart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教学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50" w:firstLine="105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效果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（</w:t>
            </w:r>
            <w:r w:rsidRPr="00B77DEA">
              <w:rPr>
                <w:rFonts w:ascii="仿宋_GB2312" w:hint="eastAsia"/>
                <w:color w:val="000000" w:themeColor="text1"/>
              </w:rPr>
              <w:t>18</w:t>
            </w:r>
            <w:r w:rsidRPr="00B77DEA">
              <w:rPr>
                <w:rFonts w:ascii="仿宋_GB2312" w:hint="eastAsia"/>
                <w:color w:val="000000" w:themeColor="text1"/>
              </w:rPr>
              <w:t>分）</w:t>
            </w: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lastRenderedPageBreak/>
              <w:t>课堂秩序良好，学生认真听课</w:t>
            </w:r>
          </w:p>
        </w:tc>
        <w:tc>
          <w:tcPr>
            <w:tcW w:w="846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</w:t>
            </w:r>
          </w:p>
        </w:tc>
        <w:tc>
          <w:tcPr>
            <w:tcW w:w="850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完成教学计划，达到预期目标</w:t>
            </w:r>
          </w:p>
        </w:tc>
        <w:tc>
          <w:tcPr>
            <w:tcW w:w="846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4.5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3</w:t>
            </w:r>
          </w:p>
        </w:tc>
        <w:tc>
          <w:tcPr>
            <w:tcW w:w="951" w:type="dxa"/>
            <w:gridSpan w:val="2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1.5</w:t>
            </w:r>
          </w:p>
        </w:tc>
        <w:tc>
          <w:tcPr>
            <w:tcW w:w="850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>
              <w:rPr>
                <w:rFonts w:ascii="仿宋_GB2312"/>
                <w:color w:val="000000" w:themeColor="text1"/>
              </w:rPr>
              <w:pict>
                <v:line id="Line 10" o:spid="_x0000_s2050" style="position:absolute;left:0;text-align:left;z-index:251658240;mso-position-horizontal-relative:text;mso-position-vertical-relative:text" from="39pt,-81.4pt" to="93pt,-81.4pt"/>
              </w:pict>
            </w: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2629" w:type="dxa"/>
            <w:gridSpan w:val="3"/>
          </w:tcPr>
          <w:p w:rsidR="00645580" w:rsidRPr="00B77DEA" w:rsidRDefault="00645580" w:rsidP="0085090B">
            <w:pPr>
              <w:snapToGrid w:val="0"/>
              <w:spacing w:line="400" w:lineRule="atLeas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多数学生能掌握授课内容，反映良好</w:t>
            </w:r>
          </w:p>
        </w:tc>
        <w:tc>
          <w:tcPr>
            <w:tcW w:w="846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8</w:t>
            </w:r>
          </w:p>
        </w:tc>
        <w:tc>
          <w:tcPr>
            <w:tcW w:w="951" w:type="dxa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6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4</w:t>
            </w:r>
          </w:p>
        </w:tc>
        <w:tc>
          <w:tcPr>
            <w:tcW w:w="951" w:type="dxa"/>
            <w:gridSpan w:val="2"/>
            <w:vAlign w:val="center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2</w:t>
            </w:r>
          </w:p>
        </w:tc>
        <w:tc>
          <w:tcPr>
            <w:tcW w:w="850" w:type="dxa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421"/>
          <w:jc w:val="center"/>
        </w:trPr>
        <w:tc>
          <w:tcPr>
            <w:tcW w:w="1008" w:type="dxa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合计</w:t>
            </w:r>
          </w:p>
        </w:tc>
        <w:tc>
          <w:tcPr>
            <w:tcW w:w="7178" w:type="dxa"/>
            <w:gridSpan w:val="10"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  <w:tc>
          <w:tcPr>
            <w:tcW w:w="1104" w:type="dxa"/>
            <w:vMerge/>
          </w:tcPr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</w:tc>
      </w:tr>
      <w:tr w:rsidR="00645580" w:rsidRPr="00B77DEA" w:rsidTr="0085090B">
        <w:trPr>
          <w:cantSplit/>
          <w:trHeight w:val="2196"/>
          <w:jc w:val="center"/>
        </w:trPr>
        <w:tc>
          <w:tcPr>
            <w:tcW w:w="9290" w:type="dxa"/>
            <w:gridSpan w:val="12"/>
          </w:tcPr>
          <w:p w:rsidR="00645580" w:rsidRPr="00B77DEA" w:rsidRDefault="00645580" w:rsidP="0085090B">
            <w:pPr>
              <w:snapToGrid w:val="0"/>
              <w:spacing w:line="400" w:lineRule="atLeast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>对其它方面的意见或建议：</w:t>
            </w: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</w:p>
          <w:p w:rsidR="00645580" w:rsidRPr="00B77DEA" w:rsidRDefault="00645580" w:rsidP="0085090B">
            <w:pPr>
              <w:snapToGrid w:val="0"/>
              <w:spacing w:line="400" w:lineRule="atLeast"/>
              <w:ind w:firstLineChars="200" w:firstLine="420"/>
              <w:jc w:val="left"/>
              <w:rPr>
                <w:rFonts w:ascii="仿宋_GB2312"/>
                <w:color w:val="000000" w:themeColor="text1"/>
              </w:rPr>
            </w:pPr>
            <w:r w:rsidRPr="00B77DEA">
              <w:rPr>
                <w:rFonts w:ascii="仿宋_GB2312" w:hint="eastAsia"/>
                <w:color w:val="000000" w:themeColor="text1"/>
              </w:rPr>
              <w:t xml:space="preserve">                                  </w:t>
            </w:r>
            <w:r w:rsidRPr="00B77DEA">
              <w:rPr>
                <w:rFonts w:ascii="仿宋_GB2312" w:hint="eastAsia"/>
                <w:color w:val="000000" w:themeColor="text1"/>
              </w:rPr>
              <w:t>听课人：</w:t>
            </w:r>
            <w:r w:rsidRPr="00B77DEA">
              <w:rPr>
                <w:rFonts w:ascii="仿宋_GB2312" w:hint="eastAsia"/>
                <w:color w:val="000000" w:themeColor="text1"/>
              </w:rPr>
              <w:t xml:space="preserve">               </w:t>
            </w:r>
            <w:r w:rsidRPr="00B77DEA">
              <w:rPr>
                <w:rFonts w:ascii="仿宋_GB2312" w:hint="eastAsia"/>
                <w:color w:val="000000" w:themeColor="text1"/>
              </w:rPr>
              <w:t>听课日期：</w:t>
            </w:r>
          </w:p>
        </w:tc>
      </w:tr>
    </w:tbl>
    <w:p w:rsidR="00F20177" w:rsidRDefault="00F20177"/>
    <w:sectPr w:rsidR="00F201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0177" w:rsidRDefault="00F20177" w:rsidP="00645580">
      <w:r>
        <w:separator/>
      </w:r>
    </w:p>
  </w:endnote>
  <w:endnote w:type="continuationSeparator" w:id="1">
    <w:p w:rsidR="00F20177" w:rsidRDefault="00F20177" w:rsidP="00645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0177" w:rsidRDefault="00F20177" w:rsidP="00645580">
      <w:r>
        <w:separator/>
      </w:r>
    </w:p>
  </w:footnote>
  <w:footnote w:type="continuationSeparator" w:id="1">
    <w:p w:rsidR="00F20177" w:rsidRDefault="00F20177" w:rsidP="0064558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580"/>
    <w:rsid w:val="00645580"/>
    <w:rsid w:val="00F20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5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55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558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55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5580"/>
    <w:rPr>
      <w:sz w:val="18"/>
      <w:szCs w:val="18"/>
    </w:rPr>
  </w:style>
  <w:style w:type="paragraph" w:styleId="a5">
    <w:name w:val="Plain Text"/>
    <w:basedOn w:val="a"/>
    <w:link w:val="Char1"/>
    <w:rsid w:val="00645580"/>
    <w:rPr>
      <w:rFonts w:ascii="宋体" w:eastAsia="宋体" w:hAnsi="Courier New" w:cs="Courier New"/>
      <w:szCs w:val="21"/>
    </w:rPr>
  </w:style>
  <w:style w:type="character" w:customStyle="1" w:styleId="Char1">
    <w:name w:val="纯文本 Char"/>
    <w:basedOn w:val="a0"/>
    <w:link w:val="a5"/>
    <w:rsid w:val="00645580"/>
    <w:rPr>
      <w:rFonts w:ascii="宋体" w:eastAsia="宋体" w:hAnsi="Courier New" w:cs="Courier New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</Words>
  <Characters>694</Characters>
  <Application>Microsoft Office Word</Application>
  <DocSecurity>0</DocSecurity>
  <Lines>5</Lines>
  <Paragraphs>1</Paragraphs>
  <ScaleCrop>false</ScaleCrop>
  <Company>Microsoft</Company>
  <LinksUpToDate>false</LinksUpToDate>
  <CharactersWithSpaces>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2016-12-08T01:32:00Z</dcterms:created>
  <dcterms:modified xsi:type="dcterms:W3CDTF">2016-12-08T01:33:00Z</dcterms:modified>
</cp:coreProperties>
</file>